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90" w:rsidRPr="00DC65D1" w:rsidRDefault="00400F8E" w:rsidP="00DC65D1">
      <w:pPr>
        <w:ind w:left="1440" w:firstLine="720"/>
        <w:rPr>
          <w:rFonts w:ascii="Calibri" w:hAnsi="Calibri"/>
          <w:bCs/>
          <w:noProof/>
          <w:color w:val="000000"/>
          <w:sz w:val="24"/>
          <w:szCs w:val="24"/>
          <w:lang w:val="en-US" w:eastAsia="en-US"/>
        </w:rPr>
      </w:pPr>
      <w:r>
        <w:rPr>
          <w:rFonts w:asciiTheme="minorHAnsi" w:hAnsiTheme="minorHAnsi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 wp14:anchorId="235DE627" wp14:editId="64533883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190625" cy="1211153"/>
            <wp:effectExtent l="0" t="0" r="0" b="0"/>
            <wp:wrapNone/>
            <wp:docPr id="1" name="Εικόνα 1" descr="C:\Users\Ειρήνη\Documents\ΠΑΝΕΠΙΣΤΗΜΙΟ ΔΥΤΙΚΗΣ ΑΤΤΙΚΗΣ\ΛΟΓΟΤΥΠΟΣ ΠΑ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ιρήνη\Documents\ΠΑΝΕΠΙΣΤΗΜΙΟ ΔΥΤΙΚΗΣ ΑΤΤΙΚΗΣ\ΛΟΓΟΤΥΠΟΣ ΠΑΔ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5D1" w:rsidRPr="00DC65D1">
        <w:rPr>
          <w:rFonts w:ascii="Calibri" w:hAnsi="Calibri"/>
          <w:bCs/>
          <w:noProof/>
          <w:color w:val="000000"/>
          <w:sz w:val="24"/>
          <w:szCs w:val="24"/>
          <w:lang w:val="en-US" w:eastAsia="en-US"/>
        </w:rPr>
        <w:t xml:space="preserve">     </w:t>
      </w:r>
      <w:r w:rsidR="001D0190" w:rsidRPr="001D0190">
        <w:rPr>
          <w:rFonts w:ascii="Calibri" w:hAnsi="Calibri"/>
          <w:bCs/>
          <w:noProof/>
          <w:color w:val="000000"/>
          <w:sz w:val="24"/>
          <w:szCs w:val="24"/>
          <w:lang w:val="el-GR" w:eastAsia="en-US"/>
        </w:rPr>
        <w:t>ΣΧΟΛΗ</w:t>
      </w:r>
      <w:r w:rsidR="001D0190" w:rsidRPr="00DC65D1">
        <w:rPr>
          <w:rFonts w:ascii="Calibri" w:hAnsi="Calibri"/>
          <w:bCs/>
          <w:noProof/>
          <w:color w:val="000000"/>
          <w:sz w:val="24"/>
          <w:szCs w:val="24"/>
          <w:lang w:val="en-US" w:eastAsia="en-US"/>
        </w:rPr>
        <w:t xml:space="preserve"> </w:t>
      </w:r>
      <w:r w:rsidR="001D0190" w:rsidRPr="001D0190">
        <w:rPr>
          <w:rFonts w:ascii="Calibri" w:hAnsi="Calibri"/>
          <w:bCs/>
          <w:noProof/>
          <w:color w:val="000000"/>
          <w:sz w:val="24"/>
          <w:szCs w:val="24"/>
          <w:lang w:val="el-GR" w:eastAsia="en-US"/>
        </w:rPr>
        <w:t>ΕΠΙΣΤΗΜΩΝ</w:t>
      </w:r>
      <w:r w:rsidR="001D0190" w:rsidRPr="00DC65D1">
        <w:rPr>
          <w:rFonts w:ascii="Calibri" w:hAnsi="Calibri"/>
          <w:bCs/>
          <w:noProof/>
          <w:color w:val="000000"/>
          <w:sz w:val="24"/>
          <w:szCs w:val="24"/>
          <w:lang w:val="en-US" w:eastAsia="en-US"/>
        </w:rPr>
        <w:t xml:space="preserve"> </w:t>
      </w:r>
      <w:r w:rsidR="001D0190" w:rsidRPr="001D0190">
        <w:rPr>
          <w:rFonts w:ascii="Calibri" w:hAnsi="Calibri"/>
          <w:bCs/>
          <w:noProof/>
          <w:color w:val="000000"/>
          <w:sz w:val="24"/>
          <w:szCs w:val="24"/>
          <w:lang w:val="el-GR" w:eastAsia="en-US"/>
        </w:rPr>
        <w:t>ΥΓΕΙΑΣ</w:t>
      </w:r>
      <w:r w:rsidR="001D0190" w:rsidRPr="00DC65D1">
        <w:rPr>
          <w:rFonts w:ascii="Calibri" w:hAnsi="Calibri"/>
          <w:bCs/>
          <w:noProof/>
          <w:color w:val="000000"/>
          <w:sz w:val="24"/>
          <w:szCs w:val="24"/>
          <w:lang w:val="en-US" w:eastAsia="en-US"/>
        </w:rPr>
        <w:t xml:space="preserve"> </w:t>
      </w:r>
      <w:r w:rsidR="001D0190" w:rsidRPr="001D0190">
        <w:rPr>
          <w:rFonts w:ascii="Calibri" w:hAnsi="Calibri"/>
          <w:bCs/>
          <w:noProof/>
          <w:color w:val="000000"/>
          <w:sz w:val="24"/>
          <w:szCs w:val="24"/>
          <w:lang w:val="el-GR" w:eastAsia="en-US"/>
        </w:rPr>
        <w:t>ΚΑΙ</w:t>
      </w:r>
      <w:r w:rsidR="001D0190" w:rsidRPr="00DC65D1">
        <w:rPr>
          <w:rFonts w:ascii="Calibri" w:hAnsi="Calibri"/>
          <w:bCs/>
          <w:noProof/>
          <w:color w:val="000000"/>
          <w:sz w:val="24"/>
          <w:szCs w:val="24"/>
          <w:lang w:val="en-US" w:eastAsia="en-US"/>
        </w:rPr>
        <w:t xml:space="preserve"> </w:t>
      </w:r>
      <w:r w:rsidR="001D0190" w:rsidRPr="001D0190">
        <w:rPr>
          <w:rFonts w:ascii="Calibri" w:hAnsi="Calibri"/>
          <w:bCs/>
          <w:noProof/>
          <w:color w:val="000000"/>
          <w:sz w:val="24"/>
          <w:szCs w:val="24"/>
          <w:lang w:val="el-GR" w:eastAsia="en-US"/>
        </w:rPr>
        <w:t>ΠΡΟΝΟΙΑΣ</w:t>
      </w:r>
    </w:p>
    <w:p w:rsidR="001D0190" w:rsidRPr="001D0190" w:rsidRDefault="00DC65D1" w:rsidP="00DC65D1">
      <w:pPr>
        <w:widowControl/>
        <w:autoSpaceDE/>
        <w:autoSpaceDN/>
        <w:ind w:left="1440" w:firstLine="720"/>
        <w:rPr>
          <w:rFonts w:ascii="Calibri" w:hAnsi="Calibri"/>
          <w:bCs/>
          <w:noProof/>
          <w:color w:val="000000"/>
          <w:sz w:val="24"/>
          <w:szCs w:val="24"/>
          <w:lang w:val="en-GB" w:eastAsia="en-US"/>
        </w:rPr>
      </w:pPr>
      <w:r w:rsidRPr="00DC65D1">
        <w:rPr>
          <w:rFonts w:ascii="Calibri" w:hAnsi="Calibri"/>
          <w:bCs/>
          <w:noProof/>
          <w:color w:val="000000"/>
          <w:sz w:val="24"/>
          <w:szCs w:val="24"/>
          <w:lang w:val="en-US" w:eastAsia="en-US"/>
        </w:rPr>
        <w:t xml:space="preserve">     </w:t>
      </w:r>
      <w:r w:rsidR="001D0190" w:rsidRPr="001D0190">
        <w:rPr>
          <w:rFonts w:ascii="Calibri" w:hAnsi="Calibri"/>
          <w:bCs/>
          <w:noProof/>
          <w:color w:val="000000"/>
          <w:sz w:val="24"/>
          <w:szCs w:val="24"/>
          <w:lang w:val="en-GB" w:eastAsia="en-US"/>
        </w:rPr>
        <w:t>FACULTY OF HEALTH &amp; WELFARE SCIENCES</w:t>
      </w:r>
    </w:p>
    <w:p w:rsidR="001D0190" w:rsidRPr="001D0190" w:rsidRDefault="001D0190" w:rsidP="001D0190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</w:pPr>
    </w:p>
    <w:p w:rsidR="001D0190" w:rsidRPr="001D0190" w:rsidRDefault="001D0190" w:rsidP="001D0190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ΤΜΗΜΑ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ΦΥΣΙΚΟΘΕΡΑΠΕΙΑΣ</w:t>
      </w:r>
    </w:p>
    <w:p w:rsidR="001D0190" w:rsidRPr="001D0190" w:rsidRDefault="001D0190" w:rsidP="001D0190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US" w:eastAsia="en-US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US" w:eastAsia="en-US"/>
        </w:rPr>
        <w:t>DEPARTEMENT OF PHYSIOTHERAPY</w:t>
      </w:r>
    </w:p>
    <w:p w:rsidR="001D0190" w:rsidRPr="001D0190" w:rsidRDefault="001D0190" w:rsidP="001D0190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</w:pPr>
    </w:p>
    <w:p w:rsidR="001D0190" w:rsidRPr="001D0190" w:rsidRDefault="001D0190" w:rsidP="001D0190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ΠΜΣ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  <w:t xml:space="preserve"> «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Νέες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Μέθοδοι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στη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Φυσικοθεραπεία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  <w:t>»</w:t>
      </w:r>
    </w:p>
    <w:p w:rsidR="001D0190" w:rsidRPr="00FF264C" w:rsidRDefault="001D0190" w:rsidP="001D0190">
      <w:pPr>
        <w:widowControl/>
        <w:autoSpaceDE/>
        <w:autoSpaceDN/>
        <w:jc w:val="center"/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  <w:lang w:val="en-US" w:eastAsia="en-US"/>
        </w:rPr>
      </w:pPr>
      <w:r w:rsidRPr="001D0190"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  <w:lang w:val="en-GB" w:eastAsia="en-US"/>
        </w:rPr>
        <w:t>MSc in New Methods in Physiotherapy</w:t>
      </w:r>
    </w:p>
    <w:p w:rsidR="006C2A01" w:rsidRPr="00FF264C" w:rsidRDefault="006C2A01" w:rsidP="001D0190">
      <w:pPr>
        <w:widowControl/>
        <w:autoSpaceDE/>
        <w:autoSpaceDN/>
        <w:jc w:val="center"/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  <w:lang w:val="en-US" w:eastAsia="en-US"/>
        </w:rPr>
      </w:pPr>
    </w:p>
    <w:p w:rsidR="00DC65D1" w:rsidRDefault="00FF264C" w:rsidP="00DC65D1">
      <w:pPr>
        <w:widowControl/>
        <w:autoSpaceDE/>
        <w:autoSpaceDN/>
        <w:spacing w:line="360" w:lineRule="auto"/>
        <w:ind w:left="709" w:right="566"/>
        <w:jc w:val="center"/>
        <w:rPr>
          <w:rFonts w:ascii="Calibri" w:eastAsia="Calibri" w:hAnsi="Calibri"/>
          <w:b/>
          <w:sz w:val="28"/>
          <w:szCs w:val="28"/>
          <w:lang w:val="el-GR" w:eastAsia="el-GR"/>
        </w:rPr>
      </w:pPr>
      <w:r w:rsidRPr="00FF264C">
        <w:rPr>
          <w:rFonts w:ascii="Calibri" w:eastAsia="Calibri" w:hAnsi="Calibri"/>
          <w:b/>
          <w:sz w:val="28"/>
          <w:szCs w:val="28"/>
          <w:lang w:val="el-GR" w:eastAsia="el-GR"/>
        </w:rPr>
        <w:t>ΣΥΣΤΑΤΙΚΗ ΕΠΙΣΤΟΛΗ</w:t>
      </w:r>
    </w:p>
    <w:p w:rsidR="00FF264C" w:rsidRPr="00FF264C" w:rsidRDefault="00FF264C" w:rsidP="00DC65D1">
      <w:pPr>
        <w:widowControl/>
        <w:autoSpaceDE/>
        <w:autoSpaceDN/>
        <w:spacing w:line="360" w:lineRule="auto"/>
        <w:ind w:right="566"/>
        <w:jc w:val="center"/>
        <w:rPr>
          <w:rFonts w:ascii="Calibri" w:eastAsia="Calibri" w:hAnsi="Calibri"/>
          <w:b/>
          <w:i/>
          <w:sz w:val="24"/>
          <w:szCs w:val="24"/>
          <w:lang w:val="el-GR" w:eastAsia="el-GR"/>
        </w:rPr>
      </w:pP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>για το Πρόγραμμα Μεταπτυχιακών Σπουδών «Νέες Μέθοδοι στη</w:t>
      </w:r>
      <w:r w:rsidR="00DC65D1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Φυσικοθεραπεία - </w:t>
      </w:r>
      <w:r w:rsidRPr="00FF264C">
        <w:rPr>
          <w:rFonts w:ascii="Calibri" w:eastAsia="Calibri" w:hAnsi="Calibri"/>
          <w:b/>
          <w:i/>
          <w:sz w:val="24"/>
          <w:szCs w:val="24"/>
          <w:lang w:val="en-US" w:eastAsia="el-GR"/>
        </w:rPr>
        <w:t>MSc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val="en-US" w:eastAsia="el-GR"/>
        </w:rPr>
        <w:t>in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val="en-US" w:eastAsia="el-GR"/>
        </w:rPr>
        <w:t>New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val="en-US" w:eastAsia="el-GR"/>
        </w:rPr>
        <w:t>Methods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val="en-US" w:eastAsia="el-GR"/>
        </w:rPr>
        <w:t>in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val="en-US" w:eastAsia="el-GR"/>
        </w:rPr>
        <w:t>Physiotherapy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>»</w:t>
      </w:r>
    </w:p>
    <w:p w:rsidR="00FF264C" w:rsidRPr="00FF264C" w:rsidRDefault="00FF264C" w:rsidP="00FF264C">
      <w:pPr>
        <w:widowControl/>
        <w:autoSpaceDE/>
        <w:autoSpaceDN/>
        <w:spacing w:line="360" w:lineRule="auto"/>
        <w:ind w:left="709" w:right="300"/>
        <w:jc w:val="center"/>
        <w:rPr>
          <w:rFonts w:ascii="Calibri" w:eastAsia="Calibri" w:hAnsi="Calibri"/>
          <w:b/>
          <w:i/>
          <w:sz w:val="24"/>
          <w:szCs w:val="24"/>
          <w:lang w:val="el-GR" w:eastAsia="el-GR"/>
        </w:rPr>
      </w:pPr>
    </w:p>
    <w:p w:rsidR="00FF264C" w:rsidRPr="00DC65D1" w:rsidRDefault="00FF264C" w:rsidP="00FF264C">
      <w:pPr>
        <w:widowControl/>
        <w:autoSpaceDE/>
        <w:autoSpaceDN/>
        <w:spacing w:line="360" w:lineRule="auto"/>
        <w:ind w:left="-284" w:right="221"/>
        <w:jc w:val="both"/>
        <w:rPr>
          <w:rFonts w:asciiTheme="minorHAnsi" w:eastAsia="Calibri" w:hAnsiTheme="minorHAnsi"/>
          <w:lang w:val="el-GR" w:eastAsia="el-GR"/>
        </w:rPr>
      </w:pPr>
      <w:r w:rsidRPr="00FF264C">
        <w:rPr>
          <w:rFonts w:asciiTheme="minorHAnsi" w:eastAsia="Calibri" w:hAnsiTheme="minorHAnsi"/>
          <w:lang w:val="el-GR" w:eastAsia="el-GR"/>
        </w:rPr>
        <w:t>Οι πληροφορίες που δηλώνονται είναι εμπιστευτικές και θα χρησιμοποιηθούν από την Επιτροπή Επιλογής Υποψηφίων Μεταπτυχιακών Φοιτητών με σκοπό την αξιολόγησή τους.</w:t>
      </w:r>
    </w:p>
    <w:tbl>
      <w:tblPr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04"/>
        <w:gridCol w:w="2941"/>
        <w:gridCol w:w="3028"/>
      </w:tblGrid>
      <w:tr w:rsidR="00FF264C" w:rsidRPr="00FF264C" w:rsidTr="00DC65D1">
        <w:trPr>
          <w:trHeight w:val="447"/>
        </w:trPr>
        <w:tc>
          <w:tcPr>
            <w:tcW w:w="9073" w:type="dxa"/>
            <w:gridSpan w:val="3"/>
            <w:vAlign w:val="center"/>
          </w:tcPr>
          <w:p w:rsidR="00FF264C" w:rsidRPr="00FF264C" w:rsidRDefault="00FF264C" w:rsidP="00DC65D1">
            <w:pPr>
              <w:widowControl/>
              <w:autoSpaceDE/>
              <w:autoSpaceDN/>
              <w:spacing w:after="200"/>
              <w:ind w:right="34"/>
              <w:jc w:val="both"/>
              <w:rPr>
                <w:rFonts w:asciiTheme="minorHAnsi" w:eastAsia="Calibri" w:hAnsiTheme="minorHAnsi"/>
                <w:lang w:val="el-GR" w:eastAsia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Ονοματεπώνυμο:</w:t>
            </w:r>
          </w:p>
        </w:tc>
      </w:tr>
      <w:tr w:rsidR="00FF264C" w:rsidRPr="00FF264C" w:rsidTr="00DC65D1">
        <w:trPr>
          <w:trHeight w:val="447"/>
        </w:trPr>
        <w:tc>
          <w:tcPr>
            <w:tcW w:w="9073" w:type="dxa"/>
            <w:gridSpan w:val="3"/>
          </w:tcPr>
          <w:p w:rsidR="00FF264C" w:rsidRPr="00FF264C" w:rsidRDefault="00FF264C" w:rsidP="00DC65D1">
            <w:pPr>
              <w:widowControl/>
              <w:autoSpaceDE/>
              <w:autoSpaceDN/>
              <w:spacing w:after="200"/>
              <w:ind w:right="300"/>
              <w:rPr>
                <w:rFonts w:asciiTheme="minorHAnsi" w:eastAsia="Calibri" w:hAnsiTheme="minorHAnsi"/>
                <w:b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Τίτλος / Θέση:</w:t>
            </w:r>
          </w:p>
        </w:tc>
      </w:tr>
      <w:tr w:rsidR="00FF264C" w:rsidRPr="00FF264C" w:rsidTr="00DC65D1">
        <w:trPr>
          <w:trHeight w:val="447"/>
        </w:trPr>
        <w:tc>
          <w:tcPr>
            <w:tcW w:w="9073" w:type="dxa"/>
            <w:gridSpan w:val="3"/>
          </w:tcPr>
          <w:p w:rsidR="00FF264C" w:rsidRPr="00FF264C" w:rsidRDefault="00FF264C" w:rsidP="00DC65D1">
            <w:pPr>
              <w:widowControl/>
              <w:autoSpaceDE/>
              <w:autoSpaceDN/>
              <w:spacing w:after="200"/>
              <w:ind w:right="300"/>
              <w:rPr>
                <w:rFonts w:asciiTheme="minorHAnsi" w:eastAsia="Calibri" w:hAnsiTheme="minorHAnsi"/>
                <w:lang w:val="el-GR" w:eastAsia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Φορέας ή Ίδρυμα:</w:t>
            </w:r>
          </w:p>
        </w:tc>
      </w:tr>
      <w:tr w:rsidR="00FF264C" w:rsidRPr="00FF264C" w:rsidTr="00DC65D1">
        <w:trPr>
          <w:trHeight w:val="447"/>
        </w:trPr>
        <w:tc>
          <w:tcPr>
            <w:tcW w:w="9073" w:type="dxa"/>
            <w:gridSpan w:val="3"/>
          </w:tcPr>
          <w:p w:rsidR="00FF264C" w:rsidRPr="00FF264C" w:rsidRDefault="00FF264C" w:rsidP="00DC65D1">
            <w:pPr>
              <w:widowControl/>
              <w:autoSpaceDE/>
              <w:autoSpaceDN/>
              <w:spacing w:after="200"/>
              <w:ind w:right="300"/>
              <w:rPr>
                <w:rFonts w:asciiTheme="minorHAnsi" w:eastAsia="Calibri" w:hAnsiTheme="minorHAnsi"/>
                <w:b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Διεύθυνση:</w:t>
            </w:r>
            <w:r w:rsidRPr="00FF264C">
              <w:rPr>
                <w:rFonts w:asciiTheme="minorHAnsi" w:eastAsia="Calibri" w:hAnsiTheme="minorHAnsi"/>
                <w:lang w:val="el-GR" w:eastAsia="en-US"/>
              </w:rPr>
              <w:t xml:space="preserve"> </w:t>
            </w:r>
          </w:p>
        </w:tc>
      </w:tr>
      <w:tr w:rsidR="00FF264C" w:rsidRPr="00FF264C" w:rsidTr="00DC65D1">
        <w:trPr>
          <w:trHeight w:val="447"/>
        </w:trPr>
        <w:tc>
          <w:tcPr>
            <w:tcW w:w="3104" w:type="dxa"/>
          </w:tcPr>
          <w:p w:rsidR="00FF264C" w:rsidRPr="00FF264C" w:rsidRDefault="00FF264C" w:rsidP="00DC65D1">
            <w:pPr>
              <w:widowControl/>
              <w:autoSpaceDE/>
              <w:autoSpaceDN/>
              <w:spacing w:after="200"/>
              <w:rPr>
                <w:rFonts w:asciiTheme="minorHAnsi" w:eastAsia="Calibri" w:hAnsiTheme="minorHAnsi"/>
                <w:b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Τηλέφωνο:</w:t>
            </w:r>
            <w:r w:rsidRPr="00FF264C">
              <w:rPr>
                <w:rFonts w:asciiTheme="minorHAnsi" w:eastAsia="Calibri" w:hAnsiTheme="minorHAnsi"/>
                <w:lang w:val="el-GR" w:eastAsia="en-US"/>
              </w:rPr>
              <w:t xml:space="preserve"> </w:t>
            </w:r>
          </w:p>
        </w:tc>
        <w:tc>
          <w:tcPr>
            <w:tcW w:w="2941" w:type="dxa"/>
          </w:tcPr>
          <w:p w:rsidR="00FF264C" w:rsidRPr="00FF264C" w:rsidRDefault="00FF264C" w:rsidP="00FF264C">
            <w:pPr>
              <w:widowControl/>
              <w:autoSpaceDE/>
              <w:autoSpaceDN/>
              <w:spacing w:after="200"/>
              <w:ind w:left="709" w:right="300"/>
              <w:rPr>
                <w:rFonts w:asciiTheme="minorHAnsi" w:eastAsia="Calibri" w:hAnsiTheme="minorHAnsi"/>
                <w:b/>
                <w:lang w:val="el-GR" w:eastAsia="en-US"/>
              </w:rPr>
            </w:pPr>
            <w:proofErr w:type="spellStart"/>
            <w:r w:rsidRPr="00FF264C">
              <w:rPr>
                <w:rFonts w:asciiTheme="minorHAnsi" w:eastAsia="Calibri" w:hAnsiTheme="minorHAnsi"/>
                <w:lang w:val="el-GR" w:eastAsia="el-GR"/>
              </w:rPr>
              <w:t>Fax</w:t>
            </w:r>
            <w:proofErr w:type="spellEnd"/>
            <w:r w:rsidRPr="00FF264C">
              <w:rPr>
                <w:rFonts w:asciiTheme="minorHAnsi" w:eastAsia="Calibri" w:hAnsiTheme="minorHAnsi"/>
                <w:lang w:val="el-GR" w:eastAsia="el-GR"/>
              </w:rPr>
              <w:t>:</w:t>
            </w:r>
            <w:r w:rsidRPr="00FF264C">
              <w:rPr>
                <w:rFonts w:asciiTheme="minorHAnsi" w:eastAsia="Calibri" w:hAnsiTheme="minorHAnsi"/>
                <w:lang w:val="el-GR" w:eastAsia="en-US"/>
              </w:rPr>
              <w:t xml:space="preserve"> </w:t>
            </w:r>
          </w:p>
        </w:tc>
        <w:tc>
          <w:tcPr>
            <w:tcW w:w="3028" w:type="dxa"/>
          </w:tcPr>
          <w:p w:rsidR="00FF264C" w:rsidRPr="00FF264C" w:rsidRDefault="00FF264C" w:rsidP="00FF264C">
            <w:pPr>
              <w:widowControl/>
              <w:autoSpaceDE/>
              <w:autoSpaceDN/>
              <w:spacing w:after="200"/>
              <w:ind w:left="709" w:right="300"/>
              <w:rPr>
                <w:rFonts w:asciiTheme="minorHAnsi" w:eastAsia="Calibri" w:hAnsiTheme="minorHAnsi"/>
                <w:lang w:val="en-US" w:eastAsia="en-US"/>
              </w:rPr>
            </w:pPr>
            <w:r w:rsidRPr="00FF264C">
              <w:rPr>
                <w:rFonts w:asciiTheme="minorHAnsi" w:eastAsia="Calibri" w:hAnsiTheme="minorHAnsi"/>
                <w:lang w:val="en-US" w:eastAsia="en-US"/>
              </w:rPr>
              <w:t>Email:</w:t>
            </w:r>
          </w:p>
        </w:tc>
      </w:tr>
    </w:tbl>
    <w:p w:rsidR="00FF264C" w:rsidRPr="00FF264C" w:rsidRDefault="00FF264C" w:rsidP="00DC65D1">
      <w:pPr>
        <w:widowControl/>
        <w:tabs>
          <w:tab w:val="left" w:pos="8789"/>
        </w:tabs>
        <w:autoSpaceDE/>
        <w:autoSpaceDN/>
        <w:spacing w:line="276" w:lineRule="auto"/>
        <w:ind w:left="-284" w:right="301"/>
        <w:jc w:val="both"/>
        <w:rPr>
          <w:rFonts w:asciiTheme="minorHAnsi" w:eastAsia="Calibri" w:hAnsiTheme="minorHAnsi"/>
          <w:i/>
          <w:lang w:val="el-GR" w:eastAsia="el-GR"/>
        </w:rPr>
      </w:pPr>
      <w:r w:rsidRPr="00FF264C">
        <w:rPr>
          <w:rFonts w:asciiTheme="minorHAnsi" w:eastAsia="Calibri" w:hAnsiTheme="minorHAnsi"/>
          <w:i/>
          <w:lang w:val="el-GR" w:eastAsia="el-GR"/>
        </w:rPr>
        <w:t>Παρακαλούμε να παραδώσετε τη Συστατική Επιστολή στον υποψήφιο, κλειστή και</w:t>
      </w:r>
      <w:r w:rsidR="00DC65D1" w:rsidRPr="00DC65D1">
        <w:rPr>
          <w:rFonts w:asciiTheme="minorHAnsi" w:eastAsia="Calibri" w:hAnsiTheme="minorHAnsi"/>
          <w:i/>
          <w:lang w:val="el-GR" w:eastAsia="el-GR"/>
        </w:rPr>
        <w:t xml:space="preserve"> </w:t>
      </w:r>
      <w:r w:rsidRPr="00FF264C">
        <w:rPr>
          <w:rFonts w:asciiTheme="minorHAnsi" w:eastAsia="Calibri" w:hAnsiTheme="minorHAnsi"/>
          <w:i/>
          <w:lang w:val="el-GR" w:eastAsia="el-GR"/>
        </w:rPr>
        <w:t>σφραγισμένη, την οποία  και υποχρεούται να προσκομίσει κατά την αίτηση υποψηφιότητας στο Π.Μ.Σ..</w:t>
      </w:r>
    </w:p>
    <w:p w:rsidR="00FF264C" w:rsidRPr="00FF264C" w:rsidRDefault="00FF264C" w:rsidP="00FF264C">
      <w:pPr>
        <w:widowControl/>
        <w:autoSpaceDE/>
        <w:autoSpaceDN/>
        <w:spacing w:line="276" w:lineRule="auto"/>
        <w:ind w:left="709" w:right="301"/>
        <w:rPr>
          <w:rFonts w:asciiTheme="minorHAnsi" w:eastAsia="Calibri" w:hAnsiTheme="minorHAnsi"/>
          <w:lang w:val="el-GR" w:eastAsia="el-GR"/>
        </w:rPr>
      </w:pPr>
    </w:p>
    <w:p w:rsidR="00FF264C" w:rsidRPr="00FF264C" w:rsidRDefault="00FF264C" w:rsidP="00DC65D1">
      <w:pPr>
        <w:widowControl/>
        <w:autoSpaceDE/>
        <w:autoSpaceDN/>
        <w:spacing w:line="360" w:lineRule="auto"/>
        <w:ind w:left="709" w:right="301" w:hanging="993"/>
        <w:rPr>
          <w:rFonts w:asciiTheme="minorHAnsi" w:eastAsia="Calibri" w:hAnsiTheme="minorHAnsi"/>
          <w:b/>
          <w:lang w:val="el-GR" w:eastAsia="el-GR"/>
        </w:rPr>
      </w:pPr>
      <w:r w:rsidRPr="00FF264C">
        <w:rPr>
          <w:rFonts w:asciiTheme="minorHAnsi" w:eastAsia="Calibri" w:hAnsiTheme="minorHAnsi"/>
          <w:b/>
          <w:lang w:val="el-GR" w:eastAsia="el-GR"/>
        </w:rPr>
        <w:t>Ονοματεπώνυμο Υποψηφίου/</w:t>
      </w:r>
      <w:r w:rsidR="00DC65D1" w:rsidRPr="00DC65D1">
        <w:rPr>
          <w:rFonts w:asciiTheme="minorHAnsi" w:eastAsia="Calibri" w:hAnsiTheme="minorHAnsi"/>
          <w:b/>
          <w:lang w:val="el-GR" w:eastAsia="el-GR"/>
        </w:rPr>
        <w:t>ας:</w:t>
      </w:r>
    </w:p>
    <w:p w:rsidR="00DC65D1" w:rsidRDefault="00DC65D1" w:rsidP="00DC65D1">
      <w:pPr>
        <w:widowControl/>
        <w:tabs>
          <w:tab w:val="left" w:pos="8505"/>
          <w:tab w:val="left" w:pos="11340"/>
        </w:tabs>
        <w:autoSpaceDE/>
        <w:autoSpaceDN/>
        <w:ind w:left="-284" w:right="424"/>
        <w:jc w:val="both"/>
        <w:rPr>
          <w:rFonts w:asciiTheme="minorHAnsi" w:eastAsia="Calibri" w:hAnsiTheme="minorHAnsi"/>
          <w:b/>
          <w:i/>
          <w:lang w:val="el-GR" w:eastAsia="el-GR"/>
        </w:rPr>
      </w:pPr>
    </w:p>
    <w:p w:rsidR="00DC65D1" w:rsidRDefault="00DC65D1" w:rsidP="00DC65D1">
      <w:pPr>
        <w:widowControl/>
        <w:tabs>
          <w:tab w:val="left" w:pos="8505"/>
          <w:tab w:val="left" w:pos="11340"/>
        </w:tabs>
        <w:autoSpaceDE/>
        <w:autoSpaceDN/>
        <w:ind w:left="-284" w:right="424"/>
        <w:jc w:val="both"/>
        <w:rPr>
          <w:rFonts w:asciiTheme="minorHAnsi" w:eastAsia="Calibri" w:hAnsiTheme="minorHAnsi"/>
          <w:b/>
          <w:i/>
          <w:lang w:val="el-GR" w:eastAsia="el-GR"/>
        </w:rPr>
      </w:pPr>
    </w:p>
    <w:p w:rsidR="00FF264C" w:rsidRPr="00FF264C" w:rsidRDefault="00FF264C" w:rsidP="00DC65D1">
      <w:pPr>
        <w:widowControl/>
        <w:tabs>
          <w:tab w:val="left" w:pos="8505"/>
          <w:tab w:val="left" w:pos="11340"/>
        </w:tabs>
        <w:autoSpaceDE/>
        <w:autoSpaceDN/>
        <w:ind w:left="-284" w:right="424"/>
        <w:jc w:val="both"/>
        <w:rPr>
          <w:rFonts w:asciiTheme="minorHAnsi" w:eastAsia="Calibri" w:hAnsiTheme="minorHAnsi"/>
          <w:b/>
          <w:i/>
          <w:lang w:val="el-GR" w:eastAsia="el-GR"/>
        </w:rPr>
      </w:pPr>
      <w:r w:rsidRPr="00FF264C">
        <w:rPr>
          <w:rFonts w:asciiTheme="minorHAnsi" w:eastAsia="Calibri" w:hAnsiTheme="minorHAnsi"/>
          <w:b/>
          <w:i/>
          <w:lang w:val="el-GR" w:eastAsia="el-GR"/>
        </w:rPr>
        <w:t>Παρακαλούμε, αξιολογείστε την ικανότητα του/της υποψηφίου/ας να παρακολουθήσει το Π.Μ.Σ.</w:t>
      </w:r>
    </w:p>
    <w:p w:rsidR="00FF264C" w:rsidRPr="00FF264C" w:rsidRDefault="00FF264C" w:rsidP="00DC65D1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spacing w:after="200"/>
        <w:ind w:left="-284" w:right="300" w:firstLine="993"/>
        <w:jc w:val="both"/>
        <w:rPr>
          <w:rFonts w:asciiTheme="minorHAnsi" w:eastAsia="Calibri" w:hAnsiTheme="minorHAnsi"/>
          <w:b/>
          <w:i/>
          <w:lang w:val="el-GR" w:eastAsia="el-GR"/>
        </w:rPr>
      </w:pPr>
      <w:r w:rsidRPr="00FF264C">
        <w:rPr>
          <w:rFonts w:asciiTheme="minorHAnsi" w:eastAsia="Calibri" w:hAnsiTheme="minorHAnsi"/>
          <w:b/>
          <w:i/>
          <w:lang w:val="el-GR" w:eastAsia="el-GR"/>
        </w:rPr>
        <w:t>Πόσο χρονικό διάστημα γνωρίζετε τον /την υποψήφιο/α;</w:t>
      </w:r>
    </w:p>
    <w:p w:rsidR="00DC65D1" w:rsidRDefault="00DC65D1" w:rsidP="00DC65D1">
      <w:pPr>
        <w:widowControl/>
        <w:tabs>
          <w:tab w:val="left" w:pos="993"/>
        </w:tabs>
        <w:autoSpaceDE/>
        <w:autoSpaceDN/>
        <w:spacing w:after="200" w:line="360" w:lineRule="auto"/>
        <w:ind w:left="709" w:right="301"/>
        <w:jc w:val="both"/>
        <w:rPr>
          <w:rFonts w:asciiTheme="minorHAnsi" w:eastAsia="Calibri" w:hAnsiTheme="minorHAnsi"/>
          <w:b/>
          <w:i/>
          <w:lang w:val="el-GR" w:eastAsia="el-GR"/>
        </w:rPr>
      </w:pPr>
    </w:p>
    <w:p w:rsidR="00FF264C" w:rsidRPr="00FF264C" w:rsidRDefault="00FF264C" w:rsidP="00FF264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spacing w:after="200" w:line="360" w:lineRule="auto"/>
        <w:ind w:left="709" w:right="301" w:firstLine="0"/>
        <w:jc w:val="both"/>
        <w:rPr>
          <w:rFonts w:asciiTheme="minorHAnsi" w:eastAsia="Calibri" w:hAnsiTheme="minorHAnsi"/>
          <w:b/>
          <w:i/>
          <w:lang w:val="el-GR" w:eastAsia="el-GR"/>
        </w:rPr>
      </w:pPr>
      <w:r w:rsidRPr="00FF264C">
        <w:rPr>
          <w:rFonts w:asciiTheme="minorHAnsi" w:eastAsia="Calibri" w:hAnsiTheme="minorHAnsi"/>
          <w:b/>
          <w:i/>
          <w:lang w:val="el-GR" w:eastAsia="el-GR"/>
        </w:rPr>
        <w:t>Με ποια ιδιότητα;</w:t>
      </w:r>
    </w:p>
    <w:p w:rsidR="00FF264C" w:rsidRPr="00FF264C" w:rsidRDefault="00FF264C" w:rsidP="00FF264C">
      <w:pPr>
        <w:widowControl/>
        <w:tabs>
          <w:tab w:val="left" w:pos="993"/>
        </w:tabs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 w:eastAsia="en-US"/>
        </w:rPr>
      </w:pPr>
    </w:p>
    <w:p w:rsidR="00FF264C" w:rsidRPr="00FF264C" w:rsidRDefault="00FF264C" w:rsidP="00FF264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spacing w:after="200" w:line="360" w:lineRule="auto"/>
        <w:ind w:left="709" w:right="301" w:firstLine="0"/>
        <w:jc w:val="both"/>
        <w:rPr>
          <w:rFonts w:asciiTheme="minorHAnsi" w:eastAsia="Calibri" w:hAnsiTheme="minorHAnsi"/>
          <w:b/>
          <w:i/>
          <w:lang w:val="el-GR" w:eastAsia="en-US"/>
        </w:rPr>
      </w:pPr>
      <w:r w:rsidRPr="00FF264C">
        <w:rPr>
          <w:rFonts w:asciiTheme="minorHAnsi" w:eastAsia="Calibri" w:hAnsiTheme="minorHAnsi"/>
          <w:b/>
          <w:i/>
          <w:lang w:val="el-GR" w:eastAsia="en-US"/>
        </w:rPr>
        <w:t>Ποια χαρακτηριστικά γνωρίσματα του/της υποψηφίου/ας θεωρείτε ως προσόντα και ικανότητές του/της;</w:t>
      </w:r>
    </w:p>
    <w:p w:rsidR="00FF264C" w:rsidRDefault="00FF264C" w:rsidP="00FF264C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 w:eastAsia="en-US"/>
        </w:rPr>
      </w:pPr>
    </w:p>
    <w:p w:rsidR="00DC65D1" w:rsidRDefault="00DC65D1" w:rsidP="00FF264C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 w:eastAsia="en-US"/>
        </w:rPr>
      </w:pPr>
    </w:p>
    <w:p w:rsidR="00DC65D1" w:rsidRDefault="00DC65D1" w:rsidP="00FF264C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 w:eastAsia="en-US"/>
        </w:rPr>
      </w:pPr>
    </w:p>
    <w:p w:rsidR="00DC65D1" w:rsidRDefault="00DC65D1" w:rsidP="00FF264C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 w:eastAsia="en-US"/>
        </w:rPr>
      </w:pPr>
    </w:p>
    <w:p w:rsidR="00DC65D1" w:rsidRPr="00FF264C" w:rsidRDefault="00DC65D1" w:rsidP="00FF264C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 w:eastAsia="en-US"/>
        </w:rPr>
      </w:pPr>
    </w:p>
    <w:p w:rsidR="00FF264C" w:rsidRPr="00FF264C" w:rsidRDefault="00FF264C" w:rsidP="00FF264C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b/>
          <w:i/>
          <w:lang w:val="el-GR" w:eastAsia="en-US"/>
        </w:rPr>
      </w:pPr>
      <w:r w:rsidRPr="00FF264C">
        <w:rPr>
          <w:rFonts w:asciiTheme="minorHAnsi" w:eastAsia="Calibri" w:hAnsiTheme="minorHAnsi"/>
          <w:b/>
          <w:i/>
          <w:lang w:val="el-GR" w:eastAsia="en-US"/>
        </w:rPr>
        <w:lastRenderedPageBreak/>
        <w:t>4. Ποια χαρακτηριστικά γνωρίσματα του/της υποψηφίου/ας θεωρείτε ως αδυναμίες του/της;</w:t>
      </w:r>
    </w:p>
    <w:p w:rsidR="00FF264C" w:rsidRPr="00FF264C" w:rsidRDefault="00FF264C" w:rsidP="00FF264C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 w:eastAsia="en-US"/>
        </w:rPr>
      </w:pPr>
    </w:p>
    <w:p w:rsidR="00DC65D1" w:rsidRDefault="00DC65D1" w:rsidP="00FF264C">
      <w:pPr>
        <w:widowControl/>
        <w:autoSpaceDE/>
        <w:autoSpaceDN/>
        <w:ind w:left="709" w:right="301"/>
        <w:jc w:val="both"/>
        <w:rPr>
          <w:rFonts w:asciiTheme="minorHAnsi" w:eastAsia="Calibri" w:hAnsiTheme="minorHAnsi"/>
          <w:lang w:val="el-GR" w:eastAsia="en-US"/>
        </w:rPr>
      </w:pPr>
    </w:p>
    <w:p w:rsidR="00FF264C" w:rsidRPr="00FF264C" w:rsidRDefault="00FF264C" w:rsidP="00FF264C">
      <w:pPr>
        <w:widowControl/>
        <w:autoSpaceDE/>
        <w:autoSpaceDN/>
        <w:ind w:left="709" w:right="301"/>
        <w:jc w:val="both"/>
        <w:rPr>
          <w:rFonts w:asciiTheme="minorHAnsi" w:eastAsia="Calibri" w:hAnsiTheme="minorHAnsi"/>
          <w:lang w:val="el-GR" w:eastAsia="en-US"/>
        </w:rPr>
      </w:pPr>
      <w:bookmarkStart w:id="0" w:name="_GoBack"/>
      <w:bookmarkEnd w:id="0"/>
      <w:r w:rsidRPr="00FF264C">
        <w:rPr>
          <w:rFonts w:asciiTheme="minorHAnsi" w:eastAsia="Calibri" w:hAnsiTheme="minorHAnsi"/>
          <w:lang w:val="el-GR" w:eastAsia="en-US"/>
        </w:rPr>
        <w:t>5</w:t>
      </w:r>
      <w:r w:rsidRPr="00FF264C">
        <w:rPr>
          <w:rFonts w:asciiTheme="minorHAnsi" w:eastAsia="Calibri" w:hAnsiTheme="minorHAnsi"/>
          <w:b/>
          <w:i/>
          <w:lang w:val="el-GR" w:eastAsia="en-US"/>
        </w:rPr>
        <w:t>. Πως εκτιμάτε την ικανότητα του υποψηφίου να ανταποκριθεί στις απαιτήσεις του συγκεκριμένου Μεταπτυχιακού Προγράμματος;</w:t>
      </w:r>
    </w:p>
    <w:p w:rsidR="00FF264C" w:rsidRPr="00FF264C" w:rsidRDefault="00FF264C" w:rsidP="00FF264C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 w:eastAsia="en-US"/>
        </w:rPr>
      </w:pPr>
    </w:p>
    <w:p w:rsidR="00FF264C" w:rsidRPr="00FF264C" w:rsidRDefault="00FF264C" w:rsidP="00FF264C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 w:eastAsia="en-US"/>
        </w:rPr>
      </w:pPr>
    </w:p>
    <w:p w:rsidR="00FF264C" w:rsidRPr="00FF264C" w:rsidRDefault="00FF264C" w:rsidP="00FF264C">
      <w:pPr>
        <w:widowControl/>
        <w:autoSpaceDE/>
        <w:autoSpaceDN/>
        <w:ind w:left="709" w:right="566"/>
        <w:jc w:val="both"/>
        <w:rPr>
          <w:rFonts w:asciiTheme="minorHAnsi" w:eastAsia="Calibri" w:hAnsiTheme="minorHAnsi"/>
          <w:b/>
          <w:i/>
          <w:lang w:val="el-GR" w:eastAsia="en-US"/>
        </w:rPr>
      </w:pPr>
      <w:r w:rsidRPr="00FF264C">
        <w:rPr>
          <w:rFonts w:asciiTheme="minorHAnsi" w:eastAsia="Calibri" w:hAnsiTheme="minorHAnsi"/>
          <w:b/>
          <w:i/>
          <w:lang w:val="el-GR" w:eastAsia="en-US"/>
        </w:rPr>
        <w:t>6. Παρακαλούμε, συμπληρώστε οποιαδήποτε πρόσθετα σχόλια, που νομίζετε ότι θα ήταν χρήσιμα για την εκτίμηση των δυνατοτήτων του υποψηφίου για να ολοκληρώσει με επιτυχία τις μεταπτυχιακές του σπουδές</w:t>
      </w:r>
    </w:p>
    <w:p w:rsidR="00FF264C" w:rsidRPr="00FF264C" w:rsidRDefault="00FF264C" w:rsidP="00FF264C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 w:eastAsia="en-US"/>
        </w:rPr>
      </w:pPr>
    </w:p>
    <w:p w:rsidR="00FF264C" w:rsidRPr="00FF264C" w:rsidRDefault="00FF264C" w:rsidP="00FF264C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 w:eastAsia="en-US"/>
        </w:rPr>
      </w:pPr>
    </w:p>
    <w:p w:rsidR="00FF264C" w:rsidRPr="00FF264C" w:rsidRDefault="00FF264C" w:rsidP="00FF264C">
      <w:pPr>
        <w:widowControl/>
        <w:autoSpaceDE/>
        <w:autoSpaceDN/>
        <w:spacing w:after="200"/>
        <w:ind w:left="300" w:right="300"/>
        <w:rPr>
          <w:rFonts w:asciiTheme="minorHAnsi" w:eastAsia="Calibri" w:hAnsiTheme="minorHAnsi"/>
          <w:lang w:val="el-GR" w:eastAsia="en-US"/>
        </w:rPr>
      </w:pPr>
    </w:p>
    <w:p w:rsidR="00FF264C" w:rsidRPr="00FF264C" w:rsidRDefault="00FF264C" w:rsidP="00FF264C">
      <w:pPr>
        <w:widowControl/>
        <w:autoSpaceDE/>
        <w:autoSpaceDN/>
        <w:spacing w:after="200"/>
        <w:ind w:left="300" w:right="300"/>
        <w:rPr>
          <w:rFonts w:asciiTheme="minorHAnsi" w:eastAsia="Calibri" w:hAnsiTheme="minorHAnsi"/>
          <w:lang w:val="el-GR" w:eastAsia="en-US"/>
        </w:rPr>
      </w:pPr>
      <w:r w:rsidRPr="00FF264C">
        <w:rPr>
          <w:rFonts w:asciiTheme="minorHAnsi" w:eastAsia="Calibri" w:hAnsiTheme="minorHAnsi"/>
          <w:lang w:val="el-GR" w:eastAsia="en-US"/>
        </w:rPr>
        <w:t xml:space="preserve">7.  </w:t>
      </w:r>
      <w:r w:rsidRPr="00FF264C">
        <w:rPr>
          <w:rFonts w:asciiTheme="minorHAnsi" w:eastAsia="Calibri" w:hAnsiTheme="minorHAnsi"/>
          <w:b/>
          <w:i/>
          <w:lang w:val="el-GR" w:eastAsia="el-GR"/>
        </w:rPr>
        <w:t>Παρακαλούμε, αξιολογείστε τον/την υποψήφιο/α ως προς τα ακόλουθα χαρακτηριστικά: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559"/>
        <w:gridCol w:w="1276"/>
      </w:tblGrid>
      <w:tr w:rsidR="00DC65D1" w:rsidRPr="00DC65D1" w:rsidTr="00DC65D1">
        <w:tc>
          <w:tcPr>
            <w:tcW w:w="1702" w:type="dxa"/>
            <w:vAlign w:val="center"/>
          </w:tcPr>
          <w:p w:rsidR="00FF264C" w:rsidRPr="00FF264C" w:rsidRDefault="00FF264C" w:rsidP="00FF264C">
            <w:pPr>
              <w:widowControl/>
              <w:autoSpaceDE/>
              <w:autoSpaceDN/>
              <w:ind w:left="709" w:right="300"/>
              <w:jc w:val="center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  <w:vAlign w:val="center"/>
          </w:tcPr>
          <w:p w:rsidR="00FF264C" w:rsidRPr="00FF264C" w:rsidRDefault="00FF264C" w:rsidP="00FF264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Εξαίρετος/η</w:t>
            </w:r>
          </w:p>
        </w:tc>
        <w:tc>
          <w:tcPr>
            <w:tcW w:w="1559" w:type="dxa"/>
            <w:vAlign w:val="center"/>
          </w:tcPr>
          <w:p w:rsidR="00FF264C" w:rsidRPr="00FF264C" w:rsidRDefault="00FF264C" w:rsidP="00FF264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Άριστος /η</w:t>
            </w:r>
          </w:p>
        </w:tc>
        <w:tc>
          <w:tcPr>
            <w:tcW w:w="1418" w:type="dxa"/>
            <w:vAlign w:val="center"/>
          </w:tcPr>
          <w:p w:rsidR="00FF264C" w:rsidRPr="00FF264C" w:rsidRDefault="00FF264C" w:rsidP="00FF264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Καλός /η</w:t>
            </w:r>
          </w:p>
        </w:tc>
        <w:tc>
          <w:tcPr>
            <w:tcW w:w="1559" w:type="dxa"/>
            <w:vAlign w:val="center"/>
          </w:tcPr>
          <w:p w:rsidR="00FF264C" w:rsidRPr="00FF264C" w:rsidRDefault="00FF264C" w:rsidP="00FF264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Μέτριος/α</w:t>
            </w:r>
          </w:p>
        </w:tc>
        <w:tc>
          <w:tcPr>
            <w:tcW w:w="1276" w:type="dxa"/>
            <w:vAlign w:val="center"/>
          </w:tcPr>
          <w:p w:rsidR="00DC65D1" w:rsidRPr="00DC65D1" w:rsidRDefault="00DC65D1" w:rsidP="00FF264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 w:eastAsia="el-GR"/>
              </w:rPr>
            </w:pPr>
            <w:r w:rsidRPr="00DC65D1">
              <w:rPr>
                <w:rFonts w:asciiTheme="minorHAnsi" w:eastAsia="Calibri" w:hAnsiTheme="minorHAnsi"/>
                <w:lang w:val="el-GR" w:eastAsia="el-GR"/>
              </w:rPr>
              <w:t>Δεν</w:t>
            </w:r>
          </w:p>
          <w:p w:rsidR="00FF264C" w:rsidRPr="00FF264C" w:rsidRDefault="00FF264C" w:rsidP="00FF264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γνωρίζω</w:t>
            </w:r>
          </w:p>
        </w:tc>
      </w:tr>
      <w:tr w:rsidR="00DC65D1" w:rsidRPr="00DC65D1" w:rsidTr="00DC65D1">
        <w:tc>
          <w:tcPr>
            <w:tcW w:w="1702" w:type="dxa"/>
          </w:tcPr>
          <w:p w:rsidR="00FF264C" w:rsidRPr="00FF264C" w:rsidRDefault="00FF264C" w:rsidP="00DC65D1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Ακεραιότητα</w:t>
            </w:r>
            <w:r w:rsidR="00DC65D1" w:rsidRPr="00DC65D1">
              <w:rPr>
                <w:rFonts w:asciiTheme="minorHAnsi" w:eastAsia="Calibri" w:hAnsiTheme="minorHAnsi"/>
                <w:lang w:val="el-GR" w:eastAsia="el-GR"/>
              </w:rPr>
              <w:t xml:space="preserve"> </w:t>
            </w:r>
            <w:r w:rsidRPr="00FF264C">
              <w:rPr>
                <w:rFonts w:asciiTheme="minorHAnsi" w:eastAsia="Calibri" w:hAnsiTheme="minorHAnsi"/>
                <w:lang w:val="el-GR" w:eastAsia="el-GR"/>
              </w:rPr>
              <w:t>Χαρακτήρα</w:t>
            </w: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418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276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</w:tr>
      <w:tr w:rsidR="00DC65D1" w:rsidRPr="00DC65D1" w:rsidTr="00DC65D1">
        <w:tc>
          <w:tcPr>
            <w:tcW w:w="1702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318" w:right="-108" w:hanging="284"/>
              <w:rPr>
                <w:rFonts w:asciiTheme="minorHAnsi" w:eastAsia="Calibri" w:hAnsiTheme="minorHAnsi"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Ωριμότητα</w:t>
            </w: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418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276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</w:tr>
      <w:tr w:rsidR="00DC65D1" w:rsidRPr="00DC65D1" w:rsidTr="00DC65D1">
        <w:tc>
          <w:tcPr>
            <w:tcW w:w="1702" w:type="dxa"/>
          </w:tcPr>
          <w:p w:rsidR="00FF264C" w:rsidRPr="00FF264C" w:rsidRDefault="00FF264C" w:rsidP="00FF264C">
            <w:pPr>
              <w:widowControl/>
              <w:autoSpaceDE/>
              <w:autoSpaceDN/>
              <w:ind w:left="34" w:right="-108"/>
              <w:rPr>
                <w:rFonts w:asciiTheme="minorHAnsi" w:eastAsia="Calibri" w:hAnsiTheme="minorHAnsi"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Ικανότητα ομαδικής εργασίας</w:t>
            </w: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418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276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</w:tr>
      <w:tr w:rsidR="00DC65D1" w:rsidRPr="00DC65D1" w:rsidTr="00DC65D1">
        <w:tc>
          <w:tcPr>
            <w:tcW w:w="1702" w:type="dxa"/>
          </w:tcPr>
          <w:p w:rsidR="00FF264C" w:rsidRPr="00FF264C" w:rsidRDefault="00FF264C" w:rsidP="00FF264C">
            <w:pPr>
              <w:widowControl/>
              <w:autoSpaceDE/>
              <w:autoSpaceDN/>
              <w:ind w:left="34" w:right="-108"/>
              <w:rPr>
                <w:rFonts w:asciiTheme="minorHAnsi" w:eastAsia="Calibri" w:hAnsiTheme="minorHAnsi"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Ικανότητα προφορικής επικοινωνίας</w:t>
            </w: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418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276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</w:tr>
      <w:tr w:rsidR="00DC65D1" w:rsidRPr="00DC65D1" w:rsidTr="00DC65D1">
        <w:tc>
          <w:tcPr>
            <w:tcW w:w="1702" w:type="dxa"/>
          </w:tcPr>
          <w:p w:rsidR="00FF264C" w:rsidRPr="00FF264C" w:rsidRDefault="00FF264C" w:rsidP="00FF264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 w:eastAsia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Ικανότητα γραπτής</w:t>
            </w:r>
          </w:p>
          <w:p w:rsidR="00FF264C" w:rsidRPr="00FF264C" w:rsidRDefault="00FF264C" w:rsidP="00FF264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επικοινωνίας</w:t>
            </w: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418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276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</w:tr>
      <w:tr w:rsidR="00DC65D1" w:rsidRPr="00DC65D1" w:rsidTr="00DC65D1">
        <w:tc>
          <w:tcPr>
            <w:tcW w:w="1702" w:type="dxa"/>
          </w:tcPr>
          <w:p w:rsidR="00FF264C" w:rsidRPr="00FF264C" w:rsidRDefault="00FF264C" w:rsidP="00DC65D1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Αναλυτική ικανότητα</w:t>
            </w: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418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276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</w:tr>
      <w:tr w:rsidR="00DC65D1" w:rsidRPr="00DC65D1" w:rsidTr="00DC65D1">
        <w:tc>
          <w:tcPr>
            <w:tcW w:w="1702" w:type="dxa"/>
          </w:tcPr>
          <w:p w:rsidR="00FF264C" w:rsidRPr="00FF264C" w:rsidRDefault="00FF264C" w:rsidP="00DC65D1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Προοπτική ηγεσίας</w:t>
            </w: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418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276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</w:tr>
      <w:tr w:rsidR="00DC65D1" w:rsidRPr="00DC65D1" w:rsidTr="00DC65D1">
        <w:tc>
          <w:tcPr>
            <w:tcW w:w="1702" w:type="dxa"/>
          </w:tcPr>
          <w:p w:rsidR="00FF264C" w:rsidRPr="00FF264C" w:rsidRDefault="00FF264C" w:rsidP="00DC65D1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 w:eastAsia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Διαπροσωπικές σχέσεις</w:t>
            </w: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418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559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  <w:tc>
          <w:tcPr>
            <w:tcW w:w="1276" w:type="dxa"/>
          </w:tcPr>
          <w:p w:rsidR="00FF264C" w:rsidRPr="00FF264C" w:rsidRDefault="00FF264C" w:rsidP="00FF264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 w:eastAsia="en-US"/>
              </w:rPr>
            </w:pPr>
          </w:p>
        </w:tc>
      </w:tr>
    </w:tbl>
    <w:p w:rsidR="00FF264C" w:rsidRPr="00FF264C" w:rsidRDefault="00FF264C" w:rsidP="00FF264C">
      <w:pPr>
        <w:widowControl/>
        <w:autoSpaceDE/>
        <w:autoSpaceDN/>
        <w:spacing w:after="200"/>
        <w:ind w:left="709" w:right="300"/>
        <w:rPr>
          <w:rFonts w:asciiTheme="minorHAnsi" w:eastAsia="Calibri" w:hAnsiTheme="minorHAnsi"/>
          <w:b/>
          <w:i/>
          <w:lang w:val="el-GR" w:eastAsia="el-GR"/>
        </w:rPr>
      </w:pPr>
    </w:p>
    <w:p w:rsidR="00FF264C" w:rsidRPr="00FF264C" w:rsidRDefault="00FF264C" w:rsidP="00FF264C">
      <w:pPr>
        <w:widowControl/>
        <w:autoSpaceDE/>
        <w:autoSpaceDN/>
        <w:spacing w:after="200"/>
        <w:ind w:left="709" w:right="300"/>
        <w:rPr>
          <w:rFonts w:asciiTheme="minorHAnsi" w:eastAsia="Calibri" w:hAnsiTheme="minorHAnsi"/>
          <w:b/>
          <w:i/>
          <w:lang w:val="el-GR" w:eastAsia="el-GR"/>
        </w:rPr>
      </w:pPr>
      <w:r w:rsidRPr="00FF264C">
        <w:rPr>
          <w:rFonts w:asciiTheme="minorHAnsi" w:eastAsia="Calibri" w:hAnsiTheme="minorHAnsi"/>
          <w:b/>
          <w:i/>
          <w:lang w:val="el-GR" w:eastAsia="el-GR"/>
        </w:rPr>
        <w:t>8. Παρακαλούμε αξιολογείστε Συνολικά, σε ποιο βαθμό προτείνετε τον/την υποψήφιο/α να παρακολουθήσει το συγκεκριμένο Π.Μ.Σ.;</w:t>
      </w:r>
    </w:p>
    <w:p w:rsidR="00FF264C" w:rsidRPr="00FF264C" w:rsidRDefault="00FF264C" w:rsidP="00FF264C">
      <w:pPr>
        <w:widowControl/>
        <w:autoSpaceDE/>
        <w:autoSpaceDN/>
        <w:spacing w:after="200"/>
        <w:ind w:left="709" w:right="300"/>
        <w:rPr>
          <w:rFonts w:asciiTheme="minorHAnsi" w:eastAsia="Calibri" w:hAnsiTheme="minorHAnsi" w:cs="ArialMT"/>
          <w:lang w:val="el-GR" w:eastAsia="el-GR"/>
        </w:rPr>
      </w:pPr>
      <w:r w:rsidRPr="00FF264C">
        <w:rPr>
          <w:rFonts w:asciiTheme="minorHAnsi" w:eastAsia="Calibri" w:hAnsiTheme="minorHAnsi"/>
          <w:b/>
          <w:lang w:val="el-GR" w:eastAsia="el-GR"/>
        </w:rPr>
        <w:t xml:space="preserve">Προτείνεται  </w:t>
      </w:r>
      <w:r w:rsidRPr="00FF264C">
        <w:rPr>
          <w:rFonts w:asciiTheme="minorHAnsi" w:eastAsia="Calibri" w:hAnsiTheme="minorHAnsi"/>
          <w:b/>
          <w:lang w:val="el-GR" w:eastAsia="en-US"/>
        </w:rPr>
        <w:t>ανεπιφύλακτα</w:t>
      </w:r>
      <w:r w:rsidRPr="00FF264C">
        <w:rPr>
          <w:rFonts w:asciiTheme="minorHAnsi" w:eastAsia="Calibri" w:hAnsiTheme="minorHAnsi"/>
          <w:lang w:val="el-GR" w:eastAsia="en-US"/>
        </w:rPr>
        <w:t xml:space="preserve"> </w:t>
      </w:r>
      <w:r w:rsidRPr="00FF264C">
        <w:rPr>
          <w:rFonts w:asciiTheme="minorHAnsi" w:eastAsia="Calibri" w:hAnsiTheme="minorHAnsi"/>
          <w:lang w:val="el-GR" w:eastAsia="el-GR"/>
        </w:rPr>
        <w:t xml:space="preserve">   5</w:t>
      </w:r>
      <w:r w:rsidRPr="00FF264C">
        <w:rPr>
          <w:rFonts w:asciiTheme="minorHAnsi" w:eastAsia="Calibri" w:hAnsiTheme="minorHAnsi"/>
          <w:lang w:val="el-GR" w:eastAsia="el-GR"/>
        </w:rPr>
        <w:tab/>
        <w:t>4</w:t>
      </w:r>
      <w:r w:rsidRPr="00FF264C">
        <w:rPr>
          <w:rFonts w:asciiTheme="minorHAnsi" w:eastAsia="Calibri" w:hAnsiTheme="minorHAnsi"/>
          <w:lang w:val="el-GR" w:eastAsia="el-GR"/>
        </w:rPr>
        <w:tab/>
        <w:t>3</w:t>
      </w:r>
      <w:r w:rsidRPr="00FF264C">
        <w:rPr>
          <w:rFonts w:asciiTheme="minorHAnsi" w:eastAsia="Calibri" w:hAnsiTheme="minorHAnsi"/>
          <w:lang w:val="el-GR" w:eastAsia="el-GR"/>
        </w:rPr>
        <w:tab/>
        <w:t>2</w:t>
      </w:r>
      <w:r w:rsidRPr="00FF264C">
        <w:rPr>
          <w:rFonts w:asciiTheme="minorHAnsi" w:eastAsia="Calibri" w:hAnsiTheme="minorHAnsi"/>
          <w:lang w:val="el-GR" w:eastAsia="el-GR"/>
        </w:rPr>
        <w:tab/>
        <w:t xml:space="preserve">1 </w:t>
      </w:r>
      <w:r w:rsidRPr="00FF264C">
        <w:rPr>
          <w:rFonts w:asciiTheme="minorHAnsi" w:eastAsia="Calibri" w:hAnsiTheme="minorHAnsi"/>
          <w:lang w:val="el-GR" w:eastAsia="el-GR"/>
        </w:rPr>
        <w:tab/>
      </w:r>
      <w:r w:rsidRPr="00FF264C">
        <w:rPr>
          <w:rFonts w:asciiTheme="minorHAnsi" w:eastAsia="Calibri" w:hAnsiTheme="minorHAnsi"/>
          <w:b/>
          <w:lang w:val="el-GR" w:eastAsia="en-US"/>
        </w:rPr>
        <w:t>Δεν προτείνεται</w:t>
      </w:r>
      <w:r w:rsidRPr="00FF264C">
        <w:rPr>
          <w:rFonts w:asciiTheme="minorHAnsi" w:eastAsia="Calibri" w:hAnsiTheme="minorHAnsi" w:cs="ArialMT"/>
          <w:lang w:val="el-GR" w:eastAsia="el-GR"/>
        </w:rPr>
        <w:t xml:space="preserve"> </w:t>
      </w:r>
    </w:p>
    <w:p w:rsidR="00FF264C" w:rsidRPr="00FF264C" w:rsidRDefault="00FF264C" w:rsidP="00FF264C">
      <w:pPr>
        <w:widowControl/>
        <w:autoSpaceDE/>
        <w:autoSpaceDN/>
        <w:spacing w:after="200"/>
        <w:ind w:left="709" w:right="300"/>
        <w:rPr>
          <w:rFonts w:asciiTheme="minorHAnsi" w:eastAsia="Calibri" w:hAnsiTheme="minorHAnsi" w:cs="ArialMT"/>
          <w:lang w:val="el-GR" w:eastAsia="el-GR"/>
        </w:rPr>
      </w:pPr>
      <w:r w:rsidRPr="00FF264C">
        <w:rPr>
          <w:rFonts w:asciiTheme="minorHAnsi" w:eastAsia="Calibri" w:hAnsiTheme="minorHAnsi" w:cs="ArialMT"/>
          <w:lang w:val="el-GR" w:eastAsia="el-GR"/>
        </w:rPr>
        <w:t xml:space="preserve">                                                      </w:t>
      </w:r>
      <w:r w:rsidRPr="00FF264C">
        <w:rPr>
          <w:rFonts w:asciiTheme="minorHAnsi" w:eastAsia="Calibri" w:hAnsiTheme="minorHAnsi" w:cs="ArialMT"/>
          <w:lang w:val="el-GR" w:eastAsia="el-GR"/>
        </w:rPr>
        <w:sym w:font="Wingdings" w:char="F06F"/>
      </w:r>
      <w:r w:rsidRPr="00FF264C">
        <w:rPr>
          <w:rFonts w:asciiTheme="minorHAnsi" w:eastAsia="Calibri" w:hAnsiTheme="minorHAnsi" w:cs="ArialMT"/>
          <w:lang w:val="el-GR" w:eastAsia="el-GR"/>
        </w:rPr>
        <w:t xml:space="preserve">     </w:t>
      </w:r>
      <w:r w:rsidRPr="00FF264C">
        <w:rPr>
          <w:rFonts w:asciiTheme="minorHAnsi" w:eastAsia="Calibri" w:hAnsiTheme="minorHAnsi" w:cs="ArialMT"/>
          <w:lang w:val="el-GR" w:eastAsia="el-GR"/>
        </w:rPr>
        <w:sym w:font="Wingdings" w:char="F06F"/>
      </w:r>
      <w:r w:rsidRPr="00FF264C">
        <w:rPr>
          <w:rFonts w:asciiTheme="minorHAnsi" w:eastAsia="Calibri" w:hAnsiTheme="minorHAnsi" w:cs="ArialMT"/>
          <w:lang w:val="el-GR" w:eastAsia="el-GR"/>
        </w:rPr>
        <w:t xml:space="preserve">      </w:t>
      </w:r>
      <w:r w:rsidRPr="00FF264C">
        <w:rPr>
          <w:rFonts w:asciiTheme="minorHAnsi" w:eastAsia="Calibri" w:hAnsiTheme="minorHAnsi" w:cs="ArialMT"/>
          <w:lang w:val="el-GR" w:eastAsia="el-GR"/>
        </w:rPr>
        <w:sym w:font="Wingdings" w:char="F06F"/>
      </w:r>
      <w:r w:rsidRPr="00FF264C">
        <w:rPr>
          <w:rFonts w:asciiTheme="minorHAnsi" w:eastAsia="Calibri" w:hAnsiTheme="minorHAnsi" w:cs="ArialMT"/>
          <w:lang w:val="el-GR" w:eastAsia="el-GR"/>
        </w:rPr>
        <w:t xml:space="preserve">      </w:t>
      </w:r>
      <w:r w:rsidRPr="00FF264C">
        <w:rPr>
          <w:rFonts w:asciiTheme="minorHAnsi" w:eastAsia="Calibri" w:hAnsiTheme="minorHAnsi" w:cs="ArialMT"/>
          <w:lang w:val="el-GR" w:eastAsia="el-GR"/>
        </w:rPr>
        <w:sym w:font="Wingdings" w:char="F06F"/>
      </w:r>
      <w:r w:rsidRPr="00FF264C">
        <w:rPr>
          <w:rFonts w:asciiTheme="minorHAnsi" w:eastAsia="Calibri" w:hAnsiTheme="minorHAnsi" w:cs="ArialMT"/>
          <w:lang w:val="el-GR" w:eastAsia="el-GR"/>
        </w:rPr>
        <w:t xml:space="preserve">      </w:t>
      </w:r>
      <w:r w:rsidRPr="00FF264C">
        <w:rPr>
          <w:rFonts w:asciiTheme="minorHAnsi" w:eastAsia="Calibri" w:hAnsiTheme="minorHAnsi" w:cs="ArialMT"/>
          <w:lang w:val="el-GR" w:eastAsia="el-GR"/>
        </w:rPr>
        <w:sym w:font="Wingdings" w:char="F06F"/>
      </w:r>
      <w:r w:rsidRPr="00FF264C">
        <w:rPr>
          <w:rFonts w:asciiTheme="minorHAnsi" w:eastAsia="Calibri" w:hAnsiTheme="minorHAnsi" w:cs="ArialMT"/>
          <w:lang w:val="el-GR" w:eastAsia="el-GR"/>
        </w:rPr>
        <w:t xml:space="preserve">   </w:t>
      </w:r>
    </w:p>
    <w:tbl>
      <w:tblPr>
        <w:tblW w:w="8091" w:type="dxa"/>
        <w:tblInd w:w="939" w:type="dxa"/>
        <w:tblLayout w:type="fixed"/>
        <w:tblLook w:val="04A0" w:firstRow="1" w:lastRow="0" w:firstColumn="1" w:lastColumn="0" w:noHBand="0" w:noVBand="1"/>
      </w:tblPr>
      <w:tblGrid>
        <w:gridCol w:w="1854"/>
        <w:gridCol w:w="2268"/>
        <w:gridCol w:w="1701"/>
        <w:gridCol w:w="2268"/>
      </w:tblGrid>
      <w:tr w:rsidR="00DC65D1" w:rsidRPr="00DC65D1" w:rsidTr="00DC65D1">
        <w:trPr>
          <w:trHeight w:val="246"/>
        </w:trPr>
        <w:tc>
          <w:tcPr>
            <w:tcW w:w="1854" w:type="dxa"/>
            <w:vAlign w:val="center"/>
          </w:tcPr>
          <w:p w:rsidR="00FF264C" w:rsidRPr="00FF264C" w:rsidRDefault="00FF264C" w:rsidP="00FF264C">
            <w:pPr>
              <w:widowControl/>
              <w:autoSpaceDE/>
              <w:autoSpaceDN/>
              <w:spacing w:after="200"/>
              <w:ind w:left="709" w:right="300" w:hanging="533"/>
              <w:rPr>
                <w:rFonts w:asciiTheme="minorHAnsi" w:eastAsia="Calibri" w:hAnsiTheme="minorHAnsi"/>
                <w:b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Υπογραφή:</w:t>
            </w:r>
          </w:p>
        </w:tc>
        <w:tc>
          <w:tcPr>
            <w:tcW w:w="2268" w:type="dxa"/>
            <w:vAlign w:val="center"/>
          </w:tcPr>
          <w:p w:rsidR="00FF264C" w:rsidRPr="00FF264C" w:rsidRDefault="00FF264C" w:rsidP="00FF264C">
            <w:pPr>
              <w:widowControl/>
              <w:autoSpaceDE/>
              <w:autoSpaceDN/>
              <w:spacing w:after="200"/>
              <w:ind w:left="709" w:right="34" w:hanging="709"/>
              <w:rPr>
                <w:rFonts w:asciiTheme="minorHAnsi" w:eastAsia="Calibri" w:hAnsiTheme="minorHAnsi"/>
                <w:b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n-US"/>
              </w:rPr>
              <w:t>__________</w:t>
            </w:r>
            <w:r w:rsidR="00DC65D1" w:rsidRPr="00DC65D1">
              <w:rPr>
                <w:rFonts w:asciiTheme="minorHAnsi" w:eastAsia="Calibri" w:hAnsiTheme="minorHAnsi"/>
                <w:lang w:val="el-GR" w:eastAsia="en-US"/>
              </w:rPr>
              <w:t>______</w:t>
            </w:r>
          </w:p>
        </w:tc>
        <w:tc>
          <w:tcPr>
            <w:tcW w:w="1701" w:type="dxa"/>
          </w:tcPr>
          <w:p w:rsidR="00FF264C" w:rsidRPr="00FF264C" w:rsidRDefault="00FF264C" w:rsidP="00FF264C">
            <w:pPr>
              <w:widowControl/>
              <w:autoSpaceDE/>
              <w:autoSpaceDN/>
              <w:spacing w:after="200"/>
              <w:ind w:left="709" w:hanging="642"/>
              <w:rPr>
                <w:rFonts w:asciiTheme="minorHAnsi" w:eastAsia="Calibri" w:hAnsiTheme="minorHAnsi"/>
                <w:b/>
                <w:lang w:val="el-GR" w:eastAsia="en-US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Ημερομηνία:</w:t>
            </w:r>
          </w:p>
        </w:tc>
        <w:tc>
          <w:tcPr>
            <w:tcW w:w="2268" w:type="dxa"/>
          </w:tcPr>
          <w:p w:rsidR="00FF264C" w:rsidRPr="00FF264C" w:rsidRDefault="00DC65D1" w:rsidP="00FF264C">
            <w:pPr>
              <w:widowControl/>
              <w:autoSpaceDE/>
              <w:autoSpaceDN/>
              <w:spacing w:after="200"/>
              <w:ind w:left="709" w:hanging="675"/>
              <w:rPr>
                <w:rFonts w:asciiTheme="minorHAnsi" w:eastAsia="Calibri" w:hAnsiTheme="minorHAnsi"/>
                <w:b/>
                <w:lang w:val="el-GR" w:eastAsia="en-US"/>
              </w:rPr>
            </w:pPr>
            <w:r w:rsidRPr="00DC65D1">
              <w:rPr>
                <w:rFonts w:asciiTheme="minorHAnsi" w:eastAsia="Calibri" w:hAnsiTheme="minorHAnsi"/>
                <w:b/>
                <w:lang w:val="el-GR" w:eastAsia="en-US"/>
              </w:rPr>
              <w:t>________________</w:t>
            </w:r>
          </w:p>
        </w:tc>
      </w:tr>
    </w:tbl>
    <w:p w:rsidR="00FF264C" w:rsidRPr="00FF264C" w:rsidRDefault="00FF264C" w:rsidP="00FF264C">
      <w:pPr>
        <w:widowControl/>
        <w:autoSpaceDE/>
        <w:autoSpaceDN/>
        <w:spacing w:after="200"/>
        <w:ind w:left="709" w:right="300"/>
        <w:rPr>
          <w:rFonts w:ascii="Calibri" w:eastAsia="Calibri" w:hAnsi="Calibri"/>
          <w:sz w:val="24"/>
          <w:szCs w:val="24"/>
          <w:lang w:val="el-GR" w:eastAsia="el-GR"/>
        </w:rPr>
      </w:pPr>
    </w:p>
    <w:p w:rsidR="00FF264C" w:rsidRPr="00FF264C" w:rsidRDefault="00FF264C" w:rsidP="00FF264C">
      <w:pPr>
        <w:widowControl/>
        <w:autoSpaceDE/>
        <w:autoSpaceDN/>
        <w:jc w:val="both"/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  <w:lang w:val="en-US" w:eastAsia="en-US"/>
        </w:rPr>
      </w:pPr>
    </w:p>
    <w:sectPr w:rsidR="00FF264C" w:rsidRPr="00FF264C">
      <w:pgSz w:w="11930" w:h="16850"/>
      <w:pgMar w:top="128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4848"/>
    <w:multiLevelType w:val="hybridMultilevel"/>
    <w:tmpl w:val="77046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56AC"/>
    <w:multiLevelType w:val="hybridMultilevel"/>
    <w:tmpl w:val="FDF8A08C"/>
    <w:lvl w:ilvl="0" w:tplc="481474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8FB5853"/>
    <w:multiLevelType w:val="hybridMultilevel"/>
    <w:tmpl w:val="D6E242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D04CA"/>
    <w:multiLevelType w:val="hybridMultilevel"/>
    <w:tmpl w:val="B650A90A"/>
    <w:lvl w:ilvl="0" w:tplc="76A401D2">
      <w:numFmt w:val="bullet"/>
      <w:lvlText w:val="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  <w:lang w:val="el" w:eastAsia="el" w:bidi="el"/>
      </w:rPr>
    </w:lvl>
    <w:lvl w:ilvl="1" w:tplc="431881F0">
      <w:numFmt w:val="bullet"/>
      <w:lvlText w:val="•"/>
      <w:lvlJc w:val="left"/>
      <w:pPr>
        <w:ind w:left="1638" w:hanging="360"/>
      </w:pPr>
      <w:rPr>
        <w:rFonts w:hint="default"/>
        <w:lang w:val="el" w:eastAsia="el" w:bidi="el"/>
      </w:rPr>
    </w:lvl>
    <w:lvl w:ilvl="2" w:tplc="3F889738">
      <w:numFmt w:val="bullet"/>
      <w:lvlText w:val="•"/>
      <w:lvlJc w:val="left"/>
      <w:pPr>
        <w:ind w:left="2456" w:hanging="360"/>
      </w:pPr>
      <w:rPr>
        <w:rFonts w:hint="default"/>
        <w:lang w:val="el" w:eastAsia="el" w:bidi="el"/>
      </w:rPr>
    </w:lvl>
    <w:lvl w:ilvl="3" w:tplc="B84CE108">
      <w:numFmt w:val="bullet"/>
      <w:lvlText w:val="•"/>
      <w:lvlJc w:val="left"/>
      <w:pPr>
        <w:ind w:left="3274" w:hanging="360"/>
      </w:pPr>
      <w:rPr>
        <w:rFonts w:hint="default"/>
        <w:lang w:val="el" w:eastAsia="el" w:bidi="el"/>
      </w:rPr>
    </w:lvl>
    <w:lvl w:ilvl="4" w:tplc="872E669C">
      <w:numFmt w:val="bullet"/>
      <w:lvlText w:val="•"/>
      <w:lvlJc w:val="left"/>
      <w:pPr>
        <w:ind w:left="4092" w:hanging="360"/>
      </w:pPr>
      <w:rPr>
        <w:rFonts w:hint="default"/>
        <w:lang w:val="el" w:eastAsia="el" w:bidi="el"/>
      </w:rPr>
    </w:lvl>
    <w:lvl w:ilvl="5" w:tplc="C944C302">
      <w:numFmt w:val="bullet"/>
      <w:lvlText w:val="•"/>
      <w:lvlJc w:val="left"/>
      <w:pPr>
        <w:ind w:left="4910" w:hanging="360"/>
      </w:pPr>
      <w:rPr>
        <w:rFonts w:hint="default"/>
        <w:lang w:val="el" w:eastAsia="el" w:bidi="el"/>
      </w:rPr>
    </w:lvl>
    <w:lvl w:ilvl="6" w:tplc="9F062BBA">
      <w:numFmt w:val="bullet"/>
      <w:lvlText w:val="•"/>
      <w:lvlJc w:val="left"/>
      <w:pPr>
        <w:ind w:left="5728" w:hanging="360"/>
      </w:pPr>
      <w:rPr>
        <w:rFonts w:hint="default"/>
        <w:lang w:val="el" w:eastAsia="el" w:bidi="el"/>
      </w:rPr>
    </w:lvl>
    <w:lvl w:ilvl="7" w:tplc="F7FE733C">
      <w:numFmt w:val="bullet"/>
      <w:lvlText w:val="•"/>
      <w:lvlJc w:val="left"/>
      <w:pPr>
        <w:ind w:left="6546" w:hanging="360"/>
      </w:pPr>
      <w:rPr>
        <w:rFonts w:hint="default"/>
        <w:lang w:val="el" w:eastAsia="el" w:bidi="el"/>
      </w:rPr>
    </w:lvl>
    <w:lvl w:ilvl="8" w:tplc="4984DE40">
      <w:numFmt w:val="bullet"/>
      <w:lvlText w:val="•"/>
      <w:lvlJc w:val="left"/>
      <w:pPr>
        <w:ind w:left="7364" w:hanging="360"/>
      </w:pPr>
      <w:rPr>
        <w:rFonts w:hint="default"/>
        <w:lang w:val="el" w:eastAsia="el" w:bidi="e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63"/>
    <w:rsid w:val="000B60D9"/>
    <w:rsid w:val="00115E82"/>
    <w:rsid w:val="00167539"/>
    <w:rsid w:val="001D0190"/>
    <w:rsid w:val="002B7DA7"/>
    <w:rsid w:val="002E1C7C"/>
    <w:rsid w:val="003D7B63"/>
    <w:rsid w:val="00400F8E"/>
    <w:rsid w:val="005902EF"/>
    <w:rsid w:val="006C2A01"/>
    <w:rsid w:val="00711F3E"/>
    <w:rsid w:val="007E071C"/>
    <w:rsid w:val="008432EF"/>
    <w:rsid w:val="008C3BDD"/>
    <w:rsid w:val="009A3F4E"/>
    <w:rsid w:val="009D6F6A"/>
    <w:rsid w:val="00A57048"/>
    <w:rsid w:val="00B7671A"/>
    <w:rsid w:val="00C22464"/>
    <w:rsid w:val="00C56693"/>
    <w:rsid w:val="00DC65D1"/>
    <w:rsid w:val="00E663F2"/>
    <w:rsid w:val="00ED7E66"/>
    <w:rsid w:val="00F44E46"/>
    <w:rsid w:val="00F755C1"/>
    <w:rsid w:val="00FA11E4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" w:eastAsia="el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/>
    </w:rPr>
  </w:style>
  <w:style w:type="paragraph" w:styleId="a5">
    <w:name w:val="Balloon Text"/>
    <w:basedOn w:val="a"/>
    <w:link w:val="Char"/>
    <w:uiPriority w:val="99"/>
    <w:semiHidden/>
    <w:unhideWhenUsed/>
    <w:rsid w:val="00B767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7671A"/>
    <w:rPr>
      <w:rFonts w:ascii="Tahoma" w:eastAsia="Times New Roman" w:hAnsi="Tahoma" w:cs="Tahoma"/>
      <w:sz w:val="16"/>
      <w:szCs w:val="16"/>
      <w:lang w:val="el" w:eastAsia="el"/>
    </w:rPr>
  </w:style>
  <w:style w:type="character" w:styleId="-">
    <w:name w:val="Hyperlink"/>
    <w:basedOn w:val="a0"/>
    <w:uiPriority w:val="99"/>
    <w:unhideWhenUsed/>
    <w:rsid w:val="00115E82"/>
    <w:rPr>
      <w:color w:val="0000FF" w:themeColor="hyperlink"/>
      <w:u w:val="single"/>
    </w:rPr>
  </w:style>
  <w:style w:type="table" w:styleId="a6">
    <w:name w:val="Table Grid"/>
    <w:basedOn w:val="a1"/>
    <w:rsid w:val="006C2A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" w:eastAsia="el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/>
    </w:rPr>
  </w:style>
  <w:style w:type="paragraph" w:styleId="a5">
    <w:name w:val="Balloon Text"/>
    <w:basedOn w:val="a"/>
    <w:link w:val="Char"/>
    <w:uiPriority w:val="99"/>
    <w:semiHidden/>
    <w:unhideWhenUsed/>
    <w:rsid w:val="00B767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7671A"/>
    <w:rPr>
      <w:rFonts w:ascii="Tahoma" w:eastAsia="Times New Roman" w:hAnsi="Tahoma" w:cs="Tahoma"/>
      <w:sz w:val="16"/>
      <w:szCs w:val="16"/>
      <w:lang w:val="el" w:eastAsia="el"/>
    </w:rPr>
  </w:style>
  <w:style w:type="character" w:styleId="-">
    <w:name w:val="Hyperlink"/>
    <w:basedOn w:val="a0"/>
    <w:uiPriority w:val="99"/>
    <w:unhideWhenUsed/>
    <w:rsid w:val="00115E82"/>
    <w:rPr>
      <w:color w:val="0000FF" w:themeColor="hyperlink"/>
      <w:u w:val="single"/>
    </w:rPr>
  </w:style>
  <w:style w:type="table" w:styleId="a6">
    <w:name w:val="Table Grid"/>
    <w:basedOn w:val="a1"/>
    <w:rsid w:val="006C2A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Δ.Μ.Υ.Π.</dc:creator>
  <cp:lastModifiedBy>Ειρήνη</cp:lastModifiedBy>
  <cp:revision>4</cp:revision>
  <dcterms:created xsi:type="dcterms:W3CDTF">2018-11-04T18:27:00Z</dcterms:created>
  <dcterms:modified xsi:type="dcterms:W3CDTF">2018-11-04T18:45:00Z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2018-11-03T00:00:00Z</vt:filetime>
  </property>
</Properties>
</file>