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2554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7"/>
        <w:gridCol w:w="7316"/>
      </w:tblGrid>
      <w:tr w:rsidR="00702554" w:rsidRPr="00A40251" w:rsidTr="00584367">
        <w:trPr>
          <w:jc w:val="center"/>
        </w:trPr>
        <w:tc>
          <w:tcPr>
            <w:tcW w:w="14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554" w:rsidRPr="00EC4CF4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EC4CF4">
              <w:rPr>
                <w:rFonts w:ascii="Cambria" w:hAnsi="Cambria" w:cs="Tahoma"/>
                <w:b/>
                <w:sz w:val="18"/>
                <w:szCs w:val="18"/>
                <w:lang w:val="el-GR"/>
              </w:rPr>
              <w:t>ΣΧΟΛΗ</w:t>
            </w:r>
            <w:r w:rsidR="00CE373C" w:rsidRPr="00EC4CF4">
              <w:rPr>
                <w:rFonts w:ascii="Cambria" w:hAnsi="Cambria" w:cs="Tahoma"/>
                <w:b/>
                <w:sz w:val="18"/>
                <w:szCs w:val="18"/>
                <w:lang w:val="el-GR"/>
              </w:rPr>
              <w:t xml:space="preserve"> ΕΠΙΣΤΗΜΩΝ</w:t>
            </w:r>
            <w:r w:rsidRPr="00EC4CF4">
              <w:rPr>
                <w:rFonts w:ascii="Cambria" w:hAnsi="Cambria" w:cs="Tahoma"/>
                <w:b/>
                <w:sz w:val="18"/>
                <w:szCs w:val="18"/>
                <w:lang w:val="el-GR"/>
              </w:rPr>
              <w:t xml:space="preserve"> ΥΓΕΙΑΣ ΚΑΙ ΠΡΟΝΟΙΑΣ</w:t>
            </w:r>
          </w:p>
        </w:tc>
      </w:tr>
      <w:tr w:rsidR="00702554" w:rsidRPr="0084436D" w:rsidTr="00584367">
        <w:trPr>
          <w:jc w:val="center"/>
        </w:trPr>
        <w:tc>
          <w:tcPr>
            <w:tcW w:w="74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02554" w:rsidRPr="0084436D" w:rsidRDefault="00702554" w:rsidP="00CE373C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szCs w:val="20"/>
                <w:lang w:val="el-GR"/>
              </w:rPr>
              <w:t>ΤΜΗΜΑ:</w:t>
            </w:r>
            <w:r w:rsidR="00CE373C" w:rsidRPr="0084436D">
              <w:rPr>
                <w:rFonts w:ascii="Cambria" w:hAnsi="Cambria" w:cs="Tahoma"/>
                <w:b/>
                <w:sz w:val="20"/>
                <w:szCs w:val="20"/>
                <w:lang w:val="el-GR"/>
              </w:rPr>
              <w:t>ΦΥΣΙΚΟΘΕΡΑΠΕΙΑΣ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02554" w:rsidRPr="001A251E" w:rsidRDefault="00702554" w:rsidP="00CE373C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EC4CF4">
              <w:rPr>
                <w:rFonts w:ascii="Cambria" w:hAnsi="Cambria" w:cs="Tahoma"/>
                <w:b/>
                <w:sz w:val="18"/>
                <w:szCs w:val="18"/>
                <w:lang w:val="el-GR"/>
              </w:rPr>
              <w:t>ΤΟΜΕΑΣ:</w:t>
            </w:r>
            <w:r w:rsidRPr="00EC4CF4">
              <w:rPr>
                <w:rFonts w:ascii="Cambria" w:hAnsi="Cambria" w:cs="Tahoma"/>
                <w:b/>
                <w:sz w:val="18"/>
                <w:szCs w:val="18"/>
                <w:lang w:val="en-US"/>
              </w:rPr>
              <w:t xml:space="preserve"> </w:t>
            </w:r>
            <w:r w:rsidR="001A251E">
              <w:rPr>
                <w:rFonts w:ascii="Cambria" w:hAnsi="Cambria" w:cs="Tahoma"/>
                <w:b/>
                <w:sz w:val="18"/>
                <w:szCs w:val="18"/>
                <w:lang w:val="en-US"/>
              </w:rPr>
              <w:t xml:space="preserve">  </w:t>
            </w:r>
            <w:r w:rsidR="001A251E">
              <w:rPr>
                <w:rFonts w:ascii="Cambria" w:hAnsi="Cambria" w:cs="Tahoma"/>
                <w:b/>
                <w:sz w:val="18"/>
                <w:szCs w:val="18"/>
                <w:lang w:val="el-GR"/>
              </w:rPr>
              <w:t xml:space="preserve">Α </w:t>
            </w:r>
            <w:r w:rsidR="00950A20">
              <w:rPr>
                <w:rFonts w:ascii="Cambria" w:hAnsi="Cambria" w:cs="Tahoma"/>
                <w:b/>
                <w:sz w:val="18"/>
                <w:szCs w:val="18"/>
                <w:lang w:val="en-US"/>
              </w:rPr>
              <w:t xml:space="preserve">   </w:t>
            </w:r>
            <w:r w:rsidR="001A251E">
              <w:rPr>
                <w:rFonts w:ascii="Cambria" w:hAnsi="Cambria" w:cs="Tahoma"/>
                <w:b/>
                <w:sz w:val="18"/>
                <w:szCs w:val="18"/>
                <w:lang w:val="el-GR"/>
              </w:rPr>
              <w:t xml:space="preserve"> (ΜΥΟΣΚΕΛΕΤΙΚΏΝ)</w:t>
            </w:r>
          </w:p>
        </w:tc>
      </w:tr>
    </w:tbl>
    <w:p w:rsidR="00702554" w:rsidRPr="0084436D" w:rsidRDefault="00702554" w:rsidP="00702554">
      <w:pPr>
        <w:pStyle w:val="BodyTextIndent2"/>
        <w:spacing w:line="360" w:lineRule="auto"/>
        <w:ind w:left="0"/>
        <w:jc w:val="both"/>
        <w:rPr>
          <w:rFonts w:ascii="Cambria" w:hAnsi="Cambria" w:cs="Tahoma"/>
          <w:sz w:val="20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066"/>
        <w:gridCol w:w="2602"/>
        <w:gridCol w:w="2968"/>
        <w:gridCol w:w="3094"/>
        <w:gridCol w:w="1435"/>
      </w:tblGrid>
      <w:tr w:rsidR="00702554" w:rsidRPr="0084436D" w:rsidTr="00D816E2">
        <w:trPr>
          <w:jc w:val="center"/>
        </w:trPr>
        <w:tc>
          <w:tcPr>
            <w:tcW w:w="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40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26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Μέλος Ε.Π.</w:t>
            </w: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3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Προαπαιτούμενα γνωστικά πεδία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584367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702554" w:rsidRPr="00D64F0D" w:rsidTr="00D816E2">
        <w:trPr>
          <w:jc w:val="center"/>
        </w:trPr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D64F0D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</w:t>
            </w:r>
          </w:p>
        </w:tc>
        <w:tc>
          <w:tcPr>
            <w:tcW w:w="40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4F0D" w:rsidRPr="00D64F0D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 w:rsidRPr="00D64F0D">
              <w:rPr>
                <w:rFonts w:ascii="Tahoma" w:hAnsi="Tahoma" w:cs="Tahoma"/>
                <w:sz w:val="20"/>
                <w:lang w:val="el-GR"/>
              </w:rPr>
              <w:t>Λεμφοίδημα</w:t>
            </w:r>
            <w:proofErr w:type="spellEnd"/>
            <w:r w:rsidRPr="00D64F0D">
              <w:rPr>
                <w:rFonts w:ascii="Tahoma" w:hAnsi="Tahoma" w:cs="Tahoma"/>
                <w:sz w:val="20"/>
                <w:lang w:val="el-GR"/>
              </w:rPr>
              <w:t xml:space="preserve">:  </w:t>
            </w:r>
          </w:p>
          <w:p w:rsidR="00D64F0D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 w:rsidRPr="00D64F0D">
              <w:rPr>
                <w:rFonts w:ascii="Tahoma" w:hAnsi="Tahoma" w:cs="Tahoma"/>
                <w:sz w:val="20"/>
                <w:lang w:val="el-GR"/>
              </w:rPr>
              <w:t>Ο ρόλος της   πλήρους</w:t>
            </w:r>
          </w:p>
          <w:p w:rsidR="00D64F0D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proofErr w:type="spellStart"/>
            <w:r w:rsidRPr="00D64F0D">
              <w:rPr>
                <w:rFonts w:ascii="Tahoma" w:hAnsi="Tahoma" w:cs="Tahoma"/>
                <w:sz w:val="20"/>
                <w:lang w:val="el-GR"/>
              </w:rPr>
              <w:t>αποσυμφορητικής</w:t>
            </w:r>
            <w:proofErr w:type="spellEnd"/>
            <w:r w:rsidRPr="00D64F0D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proofErr w:type="spellStart"/>
            <w:r w:rsidRPr="00D64F0D">
              <w:rPr>
                <w:rFonts w:ascii="Tahoma" w:hAnsi="Tahoma" w:cs="Tahoma"/>
                <w:sz w:val="20"/>
                <w:lang w:val="el-GR"/>
              </w:rPr>
              <w:t>χειρομαλακτικής</w:t>
            </w:r>
            <w:proofErr w:type="spellEnd"/>
          </w:p>
          <w:p w:rsidR="00D64F0D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64F0D">
              <w:rPr>
                <w:rFonts w:ascii="Tahoma" w:hAnsi="Tahoma" w:cs="Tahoma"/>
                <w:sz w:val="20"/>
                <w:lang w:val="el-GR"/>
              </w:rPr>
              <w:t xml:space="preserve"> θεραπείας (CDT/MLD)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 w:rsidRPr="00D64F0D">
              <w:rPr>
                <w:rFonts w:ascii="Tahoma" w:hAnsi="Tahoma" w:cs="Tahoma"/>
                <w:sz w:val="20"/>
                <w:lang w:val="el-GR"/>
              </w:rPr>
              <w:t>στην αντιμετώπιση</w:t>
            </w:r>
          </w:p>
          <w:p w:rsidR="008C4296" w:rsidRPr="002E33DA" w:rsidRDefault="00D64F0D" w:rsidP="008C4296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64F0D">
              <w:rPr>
                <w:rFonts w:ascii="Tahoma" w:hAnsi="Tahoma" w:cs="Tahoma"/>
                <w:sz w:val="20"/>
                <w:lang w:val="el-GR"/>
              </w:rPr>
              <w:t xml:space="preserve"> της φλεγμονής</w:t>
            </w:r>
            <w:r w:rsidR="008C4296" w:rsidRPr="008C4296">
              <w:rPr>
                <w:rFonts w:ascii="Tahoma" w:hAnsi="Tahoma" w:cs="Tahoma"/>
                <w:sz w:val="20"/>
                <w:lang w:val="el-GR"/>
              </w:rPr>
              <w:t>.</w:t>
            </w:r>
          </w:p>
          <w:p w:rsidR="008C4296" w:rsidRDefault="008C4296" w:rsidP="008C4296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2E33DA">
              <w:rPr>
                <w:lang w:val="el-GR"/>
              </w:rPr>
              <w:t xml:space="preserve"> </w:t>
            </w:r>
            <w:r w:rsidRPr="008C4296">
              <w:rPr>
                <w:rFonts w:ascii="Tahoma" w:hAnsi="Tahoma" w:cs="Tahoma"/>
                <w:sz w:val="20"/>
                <w:lang w:val="en-US"/>
              </w:rPr>
              <w:t>CDT/MLD therapy in inflammatory</w:t>
            </w:r>
          </w:p>
          <w:p w:rsidR="00D64F0D" w:rsidRPr="008C4296" w:rsidRDefault="008C4296" w:rsidP="008C4296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8C4296">
              <w:rPr>
                <w:rFonts w:ascii="Tahoma" w:hAnsi="Tahoma" w:cs="Tahoma"/>
                <w:sz w:val="20"/>
                <w:lang w:val="en-US"/>
              </w:rPr>
              <w:t xml:space="preserve"> lymphedema  </w:t>
            </w:r>
          </w:p>
          <w:p w:rsidR="00702554" w:rsidRPr="008C4296" w:rsidRDefault="00D64F0D" w:rsidP="00D64F0D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8C4296">
              <w:rPr>
                <w:rFonts w:ascii="Tahoma" w:hAnsi="Tahoma" w:cs="Tahoma"/>
                <w:sz w:val="20"/>
                <w:lang w:val="en-US"/>
              </w:rPr>
              <w:t xml:space="preserve">  </w:t>
            </w:r>
          </w:p>
        </w:tc>
        <w:tc>
          <w:tcPr>
            <w:tcW w:w="26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D64F0D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ΠΑΠΑΘΑΝΑΣΙΟΥ</w:t>
            </w:r>
          </w:p>
        </w:tc>
        <w:tc>
          <w:tcPr>
            <w:tcW w:w="29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Default="001A251E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    </w:t>
            </w:r>
            <w:r w:rsidRPr="001A251E">
              <w:rPr>
                <w:rFonts w:ascii="Tahoma" w:hAnsi="Tahoma" w:cs="Tahoma"/>
                <w:sz w:val="20"/>
                <w:lang w:val="el-GR"/>
              </w:rPr>
              <w:t>Ανασκόπηση</w:t>
            </w:r>
          </w:p>
        </w:tc>
        <w:tc>
          <w:tcPr>
            <w:tcW w:w="30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Default="001A251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1A251E">
              <w:rPr>
                <w:rFonts w:ascii="Tahoma" w:hAnsi="Tahoma" w:cs="Tahoma"/>
                <w:sz w:val="20"/>
                <w:lang w:val="el-GR"/>
              </w:rPr>
              <w:t>Αγγειακά Προβλήματα και Φυσικοθεραπεία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D64F0D" w:rsidRDefault="001A251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  <w:r w:rsidRPr="001A251E">
              <w:rPr>
                <w:lang w:val="el-GR"/>
              </w:rPr>
              <w:t>2</w:t>
            </w:r>
          </w:p>
        </w:tc>
      </w:tr>
      <w:tr w:rsidR="00702554" w:rsidRPr="00D64F0D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D64F0D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2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D64F0D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 w:rsidRPr="00D64F0D">
              <w:rPr>
                <w:rFonts w:ascii="Tahoma" w:hAnsi="Tahoma" w:cs="Tahoma"/>
                <w:sz w:val="20"/>
                <w:lang w:val="el-GR"/>
              </w:rPr>
              <w:t>Λεμφοίδημα</w:t>
            </w:r>
            <w:proofErr w:type="spellEnd"/>
            <w:r w:rsidRPr="00D64F0D">
              <w:rPr>
                <w:rFonts w:ascii="Tahoma" w:hAnsi="Tahoma" w:cs="Tahoma"/>
                <w:sz w:val="20"/>
                <w:lang w:val="el-GR"/>
              </w:rPr>
              <w:t>: Αποτελέσματα της πλήρους</w:t>
            </w:r>
          </w:p>
          <w:p w:rsidR="00D64F0D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64F0D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proofErr w:type="spellStart"/>
            <w:r w:rsidRPr="00D64F0D">
              <w:rPr>
                <w:rFonts w:ascii="Tahoma" w:hAnsi="Tahoma" w:cs="Tahoma"/>
                <w:sz w:val="20"/>
                <w:lang w:val="el-GR"/>
              </w:rPr>
              <w:t>αποσυμφορητικής</w:t>
            </w:r>
            <w:proofErr w:type="spellEnd"/>
            <w:r w:rsidRPr="00D64F0D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proofErr w:type="spellStart"/>
            <w:r w:rsidRPr="00D64F0D">
              <w:rPr>
                <w:rFonts w:ascii="Tahoma" w:hAnsi="Tahoma" w:cs="Tahoma"/>
                <w:sz w:val="20"/>
                <w:lang w:val="el-GR"/>
              </w:rPr>
              <w:t>χειρομαλακτικής</w:t>
            </w:r>
            <w:proofErr w:type="spellEnd"/>
          </w:p>
          <w:p w:rsidR="008C4296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2E33DA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 w:rsidRPr="00D64F0D">
              <w:rPr>
                <w:rFonts w:ascii="Tahoma" w:hAnsi="Tahoma" w:cs="Tahoma"/>
                <w:sz w:val="20"/>
                <w:lang w:val="el-GR"/>
              </w:rPr>
              <w:t>θεραπείας</w:t>
            </w:r>
            <w:r w:rsidRPr="008C4296">
              <w:rPr>
                <w:rFonts w:ascii="Tahoma" w:hAnsi="Tahoma" w:cs="Tahoma"/>
                <w:sz w:val="20"/>
                <w:lang w:val="en-US"/>
              </w:rPr>
              <w:t xml:space="preserve"> (CDT/MLD) </w:t>
            </w:r>
            <w:r w:rsidRPr="00D64F0D">
              <w:rPr>
                <w:rFonts w:ascii="Tahoma" w:hAnsi="Tahoma" w:cs="Tahoma"/>
                <w:sz w:val="20"/>
                <w:lang w:val="el-GR"/>
              </w:rPr>
              <w:t>στην</w:t>
            </w:r>
            <w:r w:rsidRPr="008C4296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D64F0D">
              <w:rPr>
                <w:rFonts w:ascii="Tahoma" w:hAnsi="Tahoma" w:cs="Tahoma"/>
                <w:sz w:val="20"/>
                <w:lang w:val="el-GR"/>
              </w:rPr>
              <w:t>Ελλάδα</w:t>
            </w:r>
          </w:p>
          <w:p w:rsidR="00702554" w:rsidRPr="008C4296" w:rsidRDefault="008C4296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8C4296">
              <w:rPr>
                <w:rFonts w:ascii="Tahoma" w:hAnsi="Tahoma" w:cs="Tahoma"/>
                <w:sz w:val="20"/>
                <w:lang w:val="en-US"/>
              </w:rPr>
              <w:t>Results of CDT/MLD lymphedema therapy in Greece</w:t>
            </w:r>
          </w:p>
          <w:p w:rsidR="0029225A" w:rsidRPr="008C4296" w:rsidRDefault="0029225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02554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ΠΑΠΑΘΑΝΑΣΙΟΥ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02554" w:rsidRDefault="001A251E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   </w:t>
            </w:r>
            <w:r w:rsidRPr="001A251E">
              <w:rPr>
                <w:rFonts w:ascii="Tahoma" w:hAnsi="Tahoma" w:cs="Tahoma"/>
                <w:sz w:val="20"/>
                <w:lang w:val="el-GR"/>
              </w:rPr>
              <w:t>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02554" w:rsidRDefault="001A251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1A251E">
              <w:rPr>
                <w:rFonts w:ascii="Tahoma" w:hAnsi="Tahoma" w:cs="Tahoma"/>
                <w:sz w:val="20"/>
                <w:lang w:val="el-GR"/>
              </w:rPr>
              <w:t>Αγγειακά Προβλήματα και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D64F0D" w:rsidRDefault="001A251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  <w:r w:rsidRPr="001A251E">
              <w:rPr>
                <w:lang w:val="el-GR"/>
              </w:rPr>
              <w:t>2</w:t>
            </w:r>
          </w:p>
        </w:tc>
      </w:tr>
      <w:tr w:rsidR="00702554" w:rsidRPr="00D64F0D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lastRenderedPageBreak/>
              <w:t>3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D64F0D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64F0D">
              <w:rPr>
                <w:rFonts w:ascii="Tahoma" w:hAnsi="Tahoma" w:cs="Tahoma"/>
                <w:sz w:val="20"/>
                <w:lang w:val="el-GR"/>
              </w:rPr>
              <w:t>Ασκήσεις στ</w:t>
            </w:r>
            <w:r>
              <w:rPr>
                <w:rFonts w:ascii="Tahoma" w:hAnsi="Tahoma" w:cs="Tahoma"/>
                <w:sz w:val="20"/>
                <w:lang w:val="el-GR"/>
              </w:rPr>
              <w:t>αθεροποίησης κορμού της</w:t>
            </w:r>
          </w:p>
          <w:p w:rsidR="00D64F0D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μεθόδου  </w:t>
            </w:r>
            <w:proofErr w:type="spellStart"/>
            <w:r w:rsidRPr="00D64F0D">
              <w:rPr>
                <w:rFonts w:ascii="Tahoma" w:hAnsi="Tahoma" w:cs="Tahoma"/>
                <w:sz w:val="20"/>
                <w:lang w:val="el-GR"/>
              </w:rPr>
              <w:t>Pilates</w:t>
            </w:r>
            <w:proofErr w:type="spellEnd"/>
            <w:r w:rsidRPr="00D64F0D">
              <w:rPr>
                <w:rFonts w:ascii="Tahoma" w:hAnsi="Tahoma" w:cs="Tahoma"/>
                <w:sz w:val="20"/>
                <w:lang w:val="el-GR"/>
              </w:rPr>
              <w:t>: Συστηματική</w:t>
            </w:r>
          </w:p>
          <w:p w:rsidR="00D64F0D" w:rsidRPr="00B52010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D64F0D">
              <w:rPr>
                <w:rFonts w:ascii="Tahoma" w:hAnsi="Tahoma" w:cs="Tahoma"/>
                <w:sz w:val="20"/>
                <w:lang w:val="el-GR"/>
              </w:rPr>
              <w:t xml:space="preserve"> ανασκόπηση</w:t>
            </w:r>
            <w:r w:rsidRPr="00B5201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D64F0D">
              <w:rPr>
                <w:rFonts w:ascii="Tahoma" w:hAnsi="Tahoma" w:cs="Tahoma"/>
                <w:sz w:val="20"/>
                <w:lang w:val="el-GR"/>
              </w:rPr>
              <w:t>ηλεκτρομυογραφικών</w:t>
            </w:r>
            <w:proofErr w:type="spellEnd"/>
          </w:p>
          <w:p w:rsidR="00D64F0D" w:rsidRPr="00D64F0D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D64F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D64F0D">
              <w:rPr>
                <w:rFonts w:ascii="Tahoma" w:hAnsi="Tahoma" w:cs="Tahoma"/>
                <w:sz w:val="20"/>
                <w:lang w:val="el-GR"/>
              </w:rPr>
              <w:t>μελετώ</w:t>
            </w:r>
            <w:r>
              <w:rPr>
                <w:rFonts w:ascii="Tahoma" w:hAnsi="Tahoma" w:cs="Tahoma"/>
                <w:sz w:val="20"/>
                <w:lang w:val="el-GR"/>
              </w:rPr>
              <w:t>ν</w:t>
            </w:r>
            <w:r w:rsidRPr="00D64F0D">
              <w:rPr>
                <w:rFonts w:ascii="Tahoma" w:hAnsi="Tahoma" w:cs="Tahoma"/>
                <w:sz w:val="20"/>
                <w:lang w:val="en-US"/>
              </w:rPr>
              <w:t xml:space="preserve">. </w:t>
            </w:r>
          </w:p>
          <w:p w:rsidR="008C4296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D64F0D">
              <w:rPr>
                <w:rFonts w:ascii="Tahoma" w:hAnsi="Tahoma" w:cs="Tahoma"/>
                <w:sz w:val="20"/>
                <w:lang w:val="en-US"/>
              </w:rPr>
              <w:t>Pilates Core Stability Exercises: S</w:t>
            </w:r>
            <w:r>
              <w:rPr>
                <w:rFonts w:ascii="Tahoma" w:hAnsi="Tahoma" w:cs="Tahoma"/>
                <w:sz w:val="20"/>
                <w:lang w:val="en-US"/>
              </w:rPr>
              <w:t>ystematic</w:t>
            </w:r>
          </w:p>
          <w:p w:rsidR="00D64F0D" w:rsidRPr="00D64F0D" w:rsidRDefault="00D64F0D" w:rsidP="00D64F0D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lang w:val="en-US"/>
              </w:rPr>
              <w:t xml:space="preserve"> Review of EMG Studies</w:t>
            </w:r>
          </w:p>
          <w:p w:rsidR="00702554" w:rsidRPr="00D64F0D" w:rsidRDefault="00D64F0D" w:rsidP="00D64F0D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D64F0D">
              <w:rPr>
                <w:rFonts w:ascii="Tahoma" w:hAnsi="Tahoma" w:cs="Tahoma"/>
                <w:sz w:val="20"/>
                <w:lang w:val="en-US"/>
              </w:rPr>
              <w:tab/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D64F0D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ΓΙΟΦΤΣΟΣ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B52010" w:rsidRDefault="00B52010" w:rsidP="00B52010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02554" w:rsidRPr="00B52010" w:rsidRDefault="00B52010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Κινησιολογία-Εμβιομηχανική &amp; Θεραπευτική Άσκηση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B52010" w:rsidRDefault="00B52010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702554" w:rsidRPr="00D64F0D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D64F0D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4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D64F0D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64F0D">
              <w:rPr>
                <w:rFonts w:ascii="Tahoma" w:hAnsi="Tahoma" w:cs="Tahoma"/>
                <w:sz w:val="20"/>
                <w:lang w:val="el-GR"/>
              </w:rPr>
              <w:t xml:space="preserve">Κλίμακες αξιολόγησης της λειτουργικότητας της άκρας χείρας: Η εμπειρία από τον Ελλαδικό χώρο. </w:t>
            </w:r>
          </w:p>
          <w:p w:rsidR="00702554" w:rsidRPr="00D64F0D" w:rsidRDefault="00D64F0D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D64F0D">
              <w:rPr>
                <w:rFonts w:ascii="Tahoma" w:hAnsi="Tahoma" w:cs="Tahoma"/>
                <w:sz w:val="20"/>
                <w:lang w:val="en-US"/>
              </w:rPr>
              <w:t>Scales for functional assessm</w:t>
            </w:r>
            <w:r>
              <w:rPr>
                <w:rFonts w:ascii="Tahoma" w:hAnsi="Tahoma" w:cs="Tahoma"/>
                <w:sz w:val="20"/>
                <w:lang w:val="en-US"/>
              </w:rPr>
              <w:t>ent of the hand: The Greek case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D64F0D" w:rsidRDefault="0029225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1F3802">
              <w:rPr>
                <w:rFonts w:ascii="Tahoma" w:hAnsi="Tahoma" w:cs="Tahoma"/>
                <w:sz w:val="20"/>
                <w:lang w:val="en-US"/>
              </w:rPr>
              <w:t xml:space="preserve">    </w:t>
            </w:r>
            <w:r w:rsidR="00D64F0D">
              <w:rPr>
                <w:rFonts w:ascii="Tahoma" w:hAnsi="Tahoma" w:cs="Tahoma"/>
                <w:sz w:val="20"/>
                <w:lang w:val="el-GR"/>
              </w:rPr>
              <w:t>ΓΙΟΦΤΣΟΣ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B52010" w:rsidRDefault="00B52010" w:rsidP="00B52010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Ανασκόπηση &amp; Συλλογή πρωτογενών δεδομένων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02554" w:rsidRPr="00B52010" w:rsidRDefault="00B52010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Φυσικοθεραπευτική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 Αξιολόγηση &amp; Φ/Θ </w:t>
            </w: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Μυοσκελετικών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B52010" w:rsidRDefault="00B52010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702554" w:rsidRPr="00A40251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D64F0D" w:rsidRDefault="001F3802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5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29225A" w:rsidRDefault="0029225A" w:rsidP="0029225A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29225A">
              <w:rPr>
                <w:rFonts w:ascii="Tahoma" w:hAnsi="Tahoma" w:cs="Tahoma"/>
                <w:sz w:val="20"/>
                <w:lang w:val="el-GR"/>
              </w:rPr>
              <w:t>Η ε</w:t>
            </w:r>
            <w:r>
              <w:rPr>
                <w:rFonts w:ascii="Tahoma" w:hAnsi="Tahoma" w:cs="Tahoma"/>
                <w:sz w:val="20"/>
                <w:lang w:val="el-GR"/>
              </w:rPr>
              <w:t>πίδραση προγραμμάτων άσκησης σε</w:t>
            </w:r>
          </w:p>
          <w:p w:rsidR="0029225A" w:rsidRPr="0029225A" w:rsidRDefault="0029225A" w:rsidP="0029225A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29225A">
              <w:rPr>
                <w:rFonts w:ascii="Tahoma" w:hAnsi="Tahoma" w:cs="Tahoma"/>
                <w:sz w:val="20"/>
                <w:lang w:val="el-GR"/>
              </w:rPr>
              <w:t>διαβητικούς ασθενείς.</w:t>
            </w:r>
          </w:p>
          <w:p w:rsidR="0029225A" w:rsidRPr="0029225A" w:rsidRDefault="0029225A" w:rsidP="0029225A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29225A">
              <w:rPr>
                <w:rFonts w:ascii="Tahoma" w:hAnsi="Tahoma" w:cs="Tahoma"/>
                <w:sz w:val="20"/>
                <w:lang w:val="en-US"/>
              </w:rPr>
              <w:t>Effects of exerci</w:t>
            </w:r>
            <w:r>
              <w:rPr>
                <w:rFonts w:ascii="Tahoma" w:hAnsi="Tahoma" w:cs="Tahoma"/>
                <w:sz w:val="20"/>
                <w:lang w:val="en-US"/>
              </w:rPr>
              <w:t>se training in diabetic</w:t>
            </w:r>
          </w:p>
          <w:p w:rsidR="0029225A" w:rsidRPr="0029225A" w:rsidRDefault="0029225A" w:rsidP="0029225A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n-US"/>
              </w:rPr>
            </w:pPr>
            <w:proofErr w:type="gramStart"/>
            <w:r w:rsidRPr="0029225A">
              <w:rPr>
                <w:rFonts w:ascii="Tahoma" w:hAnsi="Tahoma" w:cs="Tahoma"/>
                <w:sz w:val="20"/>
                <w:lang w:val="en-US"/>
              </w:rPr>
              <w:t>patients</w:t>
            </w:r>
            <w:proofErr w:type="gramEnd"/>
            <w:r w:rsidRPr="0029225A">
              <w:rPr>
                <w:rFonts w:ascii="Tahoma" w:hAnsi="Tahoma" w:cs="Tahoma"/>
                <w:sz w:val="20"/>
                <w:lang w:val="en-US"/>
              </w:rPr>
              <w:t>.</w:t>
            </w:r>
          </w:p>
          <w:p w:rsidR="00702554" w:rsidRPr="00D64F0D" w:rsidRDefault="00702554" w:rsidP="0029225A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29225A" w:rsidRDefault="0029225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    ΖΕΡΒΑ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D64F0D" w:rsidRDefault="00D816E2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      </w:t>
            </w:r>
            <w:proofErr w:type="spellStart"/>
            <w:r w:rsidRPr="00D816E2">
              <w:rPr>
                <w:rFonts w:ascii="Tahoma" w:hAnsi="Tahoma" w:cs="Tahoma"/>
                <w:sz w:val="20"/>
                <w:lang w:val="en-US"/>
              </w:rPr>
              <w:t>Ανασκόπηση</w:t>
            </w:r>
            <w:proofErr w:type="spellEnd"/>
          </w:p>
        </w:tc>
        <w:tc>
          <w:tcPr>
            <w:tcW w:w="3094" w:type="dxa"/>
            <w:shd w:val="clear" w:color="auto" w:fill="auto"/>
            <w:vAlign w:val="center"/>
          </w:tcPr>
          <w:p w:rsidR="00D816E2" w:rsidRDefault="00D816E2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Παθολογία μεταβολικών</w:t>
            </w:r>
          </w:p>
          <w:p w:rsidR="00D816E2" w:rsidRDefault="00D816E2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νοσημάτων και </w:t>
            </w:r>
          </w:p>
          <w:p w:rsidR="00702554" w:rsidRPr="00D816E2" w:rsidRDefault="00D816E2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Φυσικοθεραπευτική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 Προσέγγιση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A40251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D64F0D" w:rsidRDefault="001F3802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6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29225A" w:rsidRDefault="0029225A" w:rsidP="0029225A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29225A">
              <w:rPr>
                <w:rFonts w:ascii="Tahoma" w:hAnsi="Tahoma" w:cs="Tahoma"/>
                <w:sz w:val="20"/>
                <w:lang w:val="el-GR"/>
              </w:rPr>
              <w:t>Η επίδραση του πόνου στην καρδιακή</w:t>
            </w:r>
          </w:p>
          <w:p w:rsidR="0029225A" w:rsidRPr="0029225A" w:rsidRDefault="0029225A" w:rsidP="0029225A">
            <w:pPr>
              <w:pStyle w:val="21"/>
              <w:snapToGrid w:val="0"/>
              <w:spacing w:before="60" w:after="6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29225A">
              <w:rPr>
                <w:rFonts w:ascii="Tahoma" w:hAnsi="Tahoma" w:cs="Tahoma"/>
                <w:sz w:val="20"/>
                <w:lang w:val="el-GR"/>
              </w:rPr>
              <w:t xml:space="preserve"> συχνότητα και στην αρτηριακή πίεση.</w:t>
            </w:r>
          </w:p>
          <w:p w:rsidR="00702554" w:rsidRPr="00D64F0D" w:rsidRDefault="0029225A" w:rsidP="0029225A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29225A">
              <w:rPr>
                <w:rFonts w:ascii="Tahoma" w:hAnsi="Tahoma" w:cs="Tahoma"/>
                <w:sz w:val="20"/>
                <w:lang w:val="en-US"/>
              </w:rPr>
              <w:t>Effects of pain in heart rate and blood pressure.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29225A" w:rsidRDefault="0029225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1F3802"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>
              <w:rPr>
                <w:rFonts w:ascii="Tahoma" w:hAnsi="Tahoma" w:cs="Tahoma"/>
                <w:sz w:val="20"/>
                <w:lang w:val="el-GR"/>
              </w:rPr>
              <w:t>ΖΕΡΒΑ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D64F0D" w:rsidRDefault="00D816E2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D816E2"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proofErr w:type="spellStart"/>
            <w:r w:rsidRPr="00D816E2">
              <w:rPr>
                <w:rFonts w:ascii="Tahoma" w:hAnsi="Tahoma" w:cs="Tahoma"/>
                <w:sz w:val="20"/>
                <w:lang w:val="en-US"/>
              </w:rPr>
              <w:t>Ανασκόπηση</w:t>
            </w:r>
            <w:proofErr w:type="spellEnd"/>
          </w:p>
        </w:tc>
        <w:tc>
          <w:tcPr>
            <w:tcW w:w="3094" w:type="dxa"/>
            <w:shd w:val="clear" w:color="auto" w:fill="auto"/>
            <w:vAlign w:val="center"/>
          </w:tcPr>
          <w:p w:rsidR="00D816E2" w:rsidRDefault="00D816E2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Παθοφυσιολογία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 κυκλοφορικού συστήματος </w:t>
            </w:r>
          </w:p>
          <w:p w:rsidR="00702554" w:rsidRPr="00D816E2" w:rsidRDefault="00D816E2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Μεταβολές </w:t>
            </w: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αιμοδυναμικών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 παραμέτρων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A40251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2E33DA" w:rsidRDefault="002E33D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7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2E33DA" w:rsidRDefault="002E33DA" w:rsidP="002E33DA">
            <w:pPr>
              <w:shd w:val="clear" w:color="auto" w:fill="FFFFFF"/>
              <w:suppressAutoHyphens w:val="0"/>
              <w:spacing w:line="293" w:lineRule="atLeast"/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</w:pP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Αξιολογηση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 xml:space="preserve"> των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παραμετρων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στασης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 xml:space="preserve"> και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βαδισης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 xml:space="preserve"> σε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ασθενεις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 xml:space="preserve"> με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επωδυνα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μυοσκελετικα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προβληματα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 xml:space="preserve"> της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Σπονδυλικης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szCs w:val="20"/>
                <w:lang w:val="el-GR" w:eastAsia="el-GR"/>
              </w:rPr>
              <w:t>Στηλης</w:t>
            </w:r>
            <w:proofErr w:type="spellEnd"/>
          </w:p>
          <w:p w:rsidR="002E33DA" w:rsidRPr="002E33DA" w:rsidRDefault="002E33DA" w:rsidP="002E33DA">
            <w:pPr>
              <w:shd w:val="clear" w:color="auto" w:fill="FFFFFF"/>
              <w:suppressAutoHyphens w:val="0"/>
              <w:spacing w:line="293" w:lineRule="atLeast"/>
              <w:rPr>
                <w:rFonts w:ascii="Tahoma" w:hAnsi="Tahoma" w:cs="Tahoma"/>
                <w:color w:val="222222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lang w:val="en-US" w:eastAsia="el-GR"/>
              </w:rPr>
              <w:t xml:space="preserve">Gait and stance parameters in patients </w:t>
            </w:r>
            <w:r>
              <w:rPr>
                <w:rFonts w:ascii="Tahoma" w:hAnsi="Tahoma" w:cs="Tahoma"/>
                <w:color w:val="222222"/>
                <w:sz w:val="20"/>
                <w:szCs w:val="20"/>
                <w:lang w:val="en-US" w:eastAsia="el-GR"/>
              </w:rPr>
              <w:lastRenderedPageBreak/>
              <w:t>with musculoskeletal pain spinal problems</w:t>
            </w:r>
          </w:p>
          <w:p w:rsidR="00702554" w:rsidRPr="002E33DA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2E33DA" w:rsidRDefault="002E33D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lastRenderedPageBreak/>
              <w:t>ΓΕΩΡΓΟΥΔΗΣ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D816E2" w:rsidRDefault="002E33D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ΕΡΕΥΝΗΤΙΚΗ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02554" w:rsidRPr="002E33DA" w:rsidRDefault="002E33DA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Μυοσκελετικές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 Παθήσεις και Κακώσεις, </w:t>
            </w: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Φυσικοθεραπευτική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 Αξιολόγηση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2E33DA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2E33DA" w:rsidRDefault="002E33D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lastRenderedPageBreak/>
              <w:t>8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02554" w:rsidRPr="002E33DA" w:rsidRDefault="002E33D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color w:val="222222"/>
                <w:sz w:val="20"/>
                <w:lang w:val="el-GR" w:eastAsia="el-GR"/>
              </w:rPr>
            </w:pP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Λειτουργικη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αξιολογηση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και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αξιολογηση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γνωσιακων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και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ψυχικων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χαρακτηριστικων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στο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πλαισιο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της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φυσικοθεραπευτικης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αξιολογησης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, σε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ασθενε</w:t>
            </w:r>
            <w:r>
              <w:rPr>
                <w:rFonts w:ascii="Tahoma" w:hAnsi="Tahoma" w:cs="Tahoma"/>
                <w:color w:val="222222"/>
                <w:sz w:val="20"/>
                <w:lang w:val="el-GR" w:eastAsia="el-GR"/>
              </w:rPr>
              <w:t>ις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με </w:t>
            </w:r>
            <w:proofErr w:type="spellStart"/>
            <w:r>
              <w:rPr>
                <w:rFonts w:ascii="Tahoma" w:hAnsi="Tahoma" w:cs="Tahoma"/>
                <w:color w:val="222222"/>
                <w:sz w:val="20"/>
                <w:lang w:val="el-GR" w:eastAsia="el-GR"/>
              </w:rPr>
              <w:t>μυοσκελετικα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22222"/>
                <w:sz w:val="20"/>
                <w:lang w:val="el-GR" w:eastAsia="el-GR"/>
              </w:rPr>
              <w:t>προβληματα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το</w:t>
            </w:r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υ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κατω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ακρου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και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σπονδυλικης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 xml:space="preserve"> </w:t>
            </w:r>
            <w:proofErr w:type="spellStart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στηλης</w:t>
            </w:r>
            <w:proofErr w:type="spellEnd"/>
            <w:r w:rsidRPr="002E33DA">
              <w:rPr>
                <w:rFonts w:ascii="Tahoma" w:hAnsi="Tahoma" w:cs="Tahoma"/>
                <w:color w:val="222222"/>
                <w:sz w:val="20"/>
                <w:lang w:val="el-GR" w:eastAsia="el-GR"/>
              </w:rPr>
              <w:t>.</w:t>
            </w:r>
          </w:p>
          <w:p w:rsidR="002E33DA" w:rsidRPr="002E33DA" w:rsidRDefault="002E33D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Functional and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cognitice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>/psychological assessment during physiotherapy assessment, in patients with musculoskeletal pain problems of the lower limb and spine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D816E2" w:rsidRDefault="002E33D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ΓΕΩΡΓΟΥΔΗΣ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D816E2" w:rsidRDefault="002E33DA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ΕΡΕΥΝΗΤΙΚΗ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02554" w:rsidRPr="00D816E2" w:rsidRDefault="002E33DA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Μυοσκελετικές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 Παθήσεις και Κακώσεις, </w:t>
            </w: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Φυσικοθεραπευτική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 xml:space="preserve"> Αξιολόγηση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2E33DA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2E33DA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2E33DA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  <w:tr w:rsidR="00702554" w:rsidRPr="002E33DA" w:rsidTr="00D816E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02554" w:rsidRPr="00D816E2" w:rsidRDefault="0070255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lang w:val="el-GR"/>
              </w:rPr>
            </w:pPr>
          </w:p>
        </w:tc>
      </w:tr>
    </w:tbl>
    <w:p w:rsidR="00702554" w:rsidRPr="00D816E2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D816E2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D816E2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D816E2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D816E2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D816E2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137423" w:rsidRPr="00D816E2" w:rsidRDefault="00137423" w:rsidP="00393EE4">
      <w:pPr>
        <w:rPr>
          <w:lang w:val="el-GR"/>
        </w:rPr>
      </w:pPr>
    </w:p>
    <w:sectPr w:rsidR="00137423" w:rsidRPr="00D816E2" w:rsidSect="00515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4D" w:rsidRDefault="00E62B4D">
      <w:r>
        <w:separator/>
      </w:r>
    </w:p>
  </w:endnote>
  <w:endnote w:type="continuationSeparator" w:id="0">
    <w:p w:rsidR="00E62B4D" w:rsidRDefault="00E6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4D" w:rsidRDefault="00E62B4D">
      <w:r>
        <w:separator/>
      </w:r>
    </w:p>
  </w:footnote>
  <w:footnote w:type="continuationSeparator" w:id="0">
    <w:p w:rsidR="00E62B4D" w:rsidRDefault="00E6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560"/>
      <w:gridCol w:w="13241"/>
    </w:tblGrid>
    <w:tr w:rsidR="00515683" w:rsidTr="00734670">
      <w:tc>
        <w:tcPr>
          <w:tcW w:w="1560" w:type="dxa"/>
          <w:vMerge w:val="restart"/>
          <w:shd w:val="clear" w:color="auto" w:fill="auto"/>
        </w:tcPr>
        <w:p w:rsidR="00515683" w:rsidRDefault="000F1A9F">
          <w:pPr>
            <w:pStyle w:val="Header"/>
            <w:snapToGrid w:val="0"/>
            <w:rPr>
              <w:lang w:eastAsia="el-GR"/>
            </w:rPr>
          </w:pPr>
          <w:r w:rsidRPr="000F1A9F">
            <w:rPr>
              <w:noProof/>
              <w:lang w:eastAsia="el-GR"/>
            </w:rPr>
            <w:drawing>
              <wp:inline distT="0" distB="0" distL="0" distR="0">
                <wp:extent cx="899160" cy="909041"/>
                <wp:effectExtent l="0" t="0" r="0" b="5715"/>
                <wp:docPr id="2" name="Εικόνα 2" descr="C:\Users\radiol_seyp\Desktop\NewPl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diol_seyp\Desktop\NewPl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05" cy="93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1" w:type="dxa"/>
          <w:shd w:val="clear" w:color="auto" w:fill="auto"/>
        </w:tcPr>
        <w:p w:rsidR="00515683" w:rsidRDefault="00515683">
          <w:pPr>
            <w:jc w:val="right"/>
          </w:pPr>
        </w:p>
      </w:tc>
    </w:tr>
    <w:tr w:rsidR="00515683" w:rsidRPr="00A40251" w:rsidTr="00734670">
      <w:trPr>
        <w:trHeight w:val="1711"/>
      </w:trPr>
      <w:tc>
        <w:tcPr>
          <w:tcW w:w="1560" w:type="dxa"/>
          <w:vMerge/>
          <w:shd w:val="clear" w:color="auto" w:fill="auto"/>
        </w:tcPr>
        <w:p w:rsidR="00515683" w:rsidRDefault="00515683">
          <w:pPr>
            <w:pStyle w:val="Header"/>
            <w:snapToGrid w:val="0"/>
          </w:pPr>
        </w:p>
      </w:tc>
      <w:tc>
        <w:tcPr>
          <w:tcW w:w="13241" w:type="dxa"/>
          <w:shd w:val="clear" w:color="auto" w:fill="auto"/>
        </w:tcPr>
        <w:p w:rsidR="005E3480" w:rsidRDefault="00E42904">
          <w:pPr>
            <w:pStyle w:val="Header"/>
            <w:spacing w:before="120" w:after="12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 ΔΥΤΙΚΗΣ ΑΤΤΙΚΗΣ</w:t>
          </w:r>
        </w:p>
        <w:p w:rsidR="00E90537" w:rsidRPr="005E3480" w:rsidRDefault="00E90537">
          <w:pPr>
            <w:pStyle w:val="Header"/>
            <w:spacing w:before="120" w:after="12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ΠΑΝΕΠΙΣΤΗΜΙΟΥΠΟΛΗ 1</w:t>
          </w:r>
        </w:p>
        <w:p w:rsidR="00515683" w:rsidRPr="00D051E2" w:rsidRDefault="00E42904">
          <w:pPr>
            <w:pStyle w:val="Header"/>
            <w:spacing w:before="120" w:after="120"/>
            <w:jc w:val="right"/>
            <w:rPr>
              <w:rFonts w:asciiTheme="majorHAnsi" w:hAnsiTheme="majorHAnsi"/>
              <w:b/>
            </w:rPr>
          </w:pPr>
          <w:r w:rsidRPr="00D051E2">
            <w:rPr>
              <w:rFonts w:asciiTheme="majorHAnsi" w:hAnsiTheme="majorHAnsi"/>
              <w:b/>
            </w:rPr>
            <w:t>ΣΧΟΛΗ ΕΠΙΣΤΗΜΩΝ ΥΓΕΙΑΣ</w:t>
          </w:r>
        </w:p>
        <w:p w:rsidR="005E3480" w:rsidRPr="00D051E2" w:rsidRDefault="005E3480" w:rsidP="00E90537">
          <w:pPr>
            <w:pStyle w:val="Header"/>
            <w:spacing w:before="120" w:after="120"/>
            <w:jc w:val="right"/>
          </w:pPr>
        </w:p>
      </w:tc>
    </w:tr>
  </w:tbl>
  <w:p w:rsidR="00515683" w:rsidRPr="004B7AA6" w:rsidRDefault="00D051E2">
    <w:pPr>
      <w:pStyle w:val="Header"/>
      <w:rPr>
        <w:b/>
      </w:rPr>
    </w:pPr>
    <w:r w:rsidRPr="004B7AA6">
      <w:rPr>
        <w:b/>
      </w:rPr>
      <w:t xml:space="preserve">                                                       </w:t>
    </w:r>
    <w:r w:rsidR="004B7AA6" w:rsidRPr="004B7AA6">
      <w:rPr>
        <w:b/>
      </w:rPr>
      <w:t xml:space="preserve">     </w:t>
    </w:r>
    <w:r w:rsidR="00C017E2">
      <w:rPr>
        <w:b/>
      </w:rPr>
      <w:t xml:space="preserve">   </w:t>
    </w:r>
    <w:r w:rsidRPr="004B7AA6">
      <w:rPr>
        <w:b/>
      </w:rPr>
      <w:t xml:space="preserve">  ΠΙΝΑΚΑΣ Π</w:t>
    </w:r>
    <w:r w:rsidR="00702554">
      <w:rPr>
        <w:b/>
      </w:rPr>
      <w:t>ΡΟΤΕΙΝΟΜΕΝΩΝ ΠΤΥΧΙΑΚΩΝ</w:t>
    </w:r>
    <w:r w:rsidRPr="004B7AA6">
      <w:rPr>
        <w:b/>
      </w:rPr>
      <w:t xml:space="preserve"> ΕΡΓΑΣΙΩΝ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54" w:rsidRDefault="00702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39F6"/>
    <w:rsid w:val="000061AB"/>
    <w:rsid w:val="00053FFC"/>
    <w:rsid w:val="000F1A9F"/>
    <w:rsid w:val="00123982"/>
    <w:rsid w:val="00135DAB"/>
    <w:rsid w:val="00137423"/>
    <w:rsid w:val="00152204"/>
    <w:rsid w:val="0018289D"/>
    <w:rsid w:val="00185F72"/>
    <w:rsid w:val="001A251E"/>
    <w:rsid w:val="001C3C49"/>
    <w:rsid w:val="001E1E1A"/>
    <w:rsid w:val="001F3802"/>
    <w:rsid w:val="00246A30"/>
    <w:rsid w:val="00246FB3"/>
    <w:rsid w:val="0029225A"/>
    <w:rsid w:val="002B2968"/>
    <w:rsid w:val="002B31AA"/>
    <w:rsid w:val="002B6B05"/>
    <w:rsid w:val="002B75F2"/>
    <w:rsid w:val="002E33DA"/>
    <w:rsid w:val="00326692"/>
    <w:rsid w:val="00373D25"/>
    <w:rsid w:val="00377D58"/>
    <w:rsid w:val="00390042"/>
    <w:rsid w:val="00393EE4"/>
    <w:rsid w:val="003F317F"/>
    <w:rsid w:val="004353A0"/>
    <w:rsid w:val="00446181"/>
    <w:rsid w:val="00464511"/>
    <w:rsid w:val="004B7AA6"/>
    <w:rsid w:val="004D2E7C"/>
    <w:rsid w:val="004D5558"/>
    <w:rsid w:val="00515683"/>
    <w:rsid w:val="00543A4B"/>
    <w:rsid w:val="00561479"/>
    <w:rsid w:val="005739F6"/>
    <w:rsid w:val="00573BDE"/>
    <w:rsid w:val="005D2281"/>
    <w:rsid w:val="005E3480"/>
    <w:rsid w:val="006245E5"/>
    <w:rsid w:val="006A6FB8"/>
    <w:rsid w:val="00702554"/>
    <w:rsid w:val="00734670"/>
    <w:rsid w:val="0076181F"/>
    <w:rsid w:val="007871A5"/>
    <w:rsid w:val="007B08D8"/>
    <w:rsid w:val="007E7733"/>
    <w:rsid w:val="0084436D"/>
    <w:rsid w:val="008550A0"/>
    <w:rsid w:val="00890471"/>
    <w:rsid w:val="008B7127"/>
    <w:rsid w:val="008C4296"/>
    <w:rsid w:val="008E6BD4"/>
    <w:rsid w:val="008F0C8C"/>
    <w:rsid w:val="009338AF"/>
    <w:rsid w:val="00946F10"/>
    <w:rsid w:val="009475EC"/>
    <w:rsid w:val="00950A20"/>
    <w:rsid w:val="009C1A58"/>
    <w:rsid w:val="00A40251"/>
    <w:rsid w:val="00A45452"/>
    <w:rsid w:val="00A6637F"/>
    <w:rsid w:val="00AA77EC"/>
    <w:rsid w:val="00B24859"/>
    <w:rsid w:val="00B42B12"/>
    <w:rsid w:val="00B52010"/>
    <w:rsid w:val="00B83C3F"/>
    <w:rsid w:val="00C017E2"/>
    <w:rsid w:val="00C05F6E"/>
    <w:rsid w:val="00C95EF9"/>
    <w:rsid w:val="00CC46C2"/>
    <w:rsid w:val="00CC4A2C"/>
    <w:rsid w:val="00CD6AF1"/>
    <w:rsid w:val="00CE373C"/>
    <w:rsid w:val="00D051E2"/>
    <w:rsid w:val="00D45ADB"/>
    <w:rsid w:val="00D64F0D"/>
    <w:rsid w:val="00D816E2"/>
    <w:rsid w:val="00DE4CAE"/>
    <w:rsid w:val="00E42904"/>
    <w:rsid w:val="00E62B4D"/>
    <w:rsid w:val="00E90537"/>
    <w:rsid w:val="00EB1C28"/>
    <w:rsid w:val="00EC4CF4"/>
    <w:rsid w:val="00F20444"/>
    <w:rsid w:val="00F23069"/>
    <w:rsid w:val="00F31A1E"/>
    <w:rsid w:val="00F31BC1"/>
    <w:rsid w:val="00F46BD1"/>
    <w:rsid w:val="00F9369E"/>
    <w:rsid w:val="00FB2B5E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83"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5156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15683"/>
    <w:pPr>
      <w:numPr>
        <w:ilvl w:val="1"/>
        <w:numId w:val="1"/>
      </w:numPr>
      <w:overflowPunct w:val="0"/>
      <w:autoSpaceDE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15683"/>
    <w:rPr>
      <w:rFonts w:ascii="Calibri" w:hAnsi="Calibri" w:cs="Calibri"/>
      <w:sz w:val="20"/>
      <w:lang w:val="en-US"/>
    </w:rPr>
  </w:style>
  <w:style w:type="character" w:customStyle="1" w:styleId="WW8Num1z1">
    <w:name w:val="WW8Num1z1"/>
    <w:rsid w:val="00515683"/>
  </w:style>
  <w:style w:type="character" w:customStyle="1" w:styleId="WW8Num1z2">
    <w:name w:val="WW8Num1z2"/>
    <w:rsid w:val="00515683"/>
  </w:style>
  <w:style w:type="character" w:customStyle="1" w:styleId="WW8Num1z3">
    <w:name w:val="WW8Num1z3"/>
    <w:rsid w:val="00515683"/>
  </w:style>
  <w:style w:type="character" w:customStyle="1" w:styleId="WW8Num1z4">
    <w:name w:val="WW8Num1z4"/>
    <w:rsid w:val="00515683"/>
  </w:style>
  <w:style w:type="character" w:customStyle="1" w:styleId="WW8Num1z5">
    <w:name w:val="WW8Num1z5"/>
    <w:rsid w:val="00515683"/>
  </w:style>
  <w:style w:type="character" w:customStyle="1" w:styleId="WW8Num1z6">
    <w:name w:val="WW8Num1z6"/>
    <w:rsid w:val="00515683"/>
  </w:style>
  <w:style w:type="character" w:customStyle="1" w:styleId="WW8Num1z7">
    <w:name w:val="WW8Num1z7"/>
    <w:rsid w:val="00515683"/>
  </w:style>
  <w:style w:type="character" w:customStyle="1" w:styleId="WW8Num1z8">
    <w:name w:val="WW8Num1z8"/>
    <w:rsid w:val="00515683"/>
  </w:style>
  <w:style w:type="character" w:customStyle="1" w:styleId="WW8Num2z0">
    <w:name w:val="WW8Num2z0"/>
    <w:rsid w:val="00515683"/>
    <w:rPr>
      <w:rFonts w:hint="default"/>
    </w:rPr>
  </w:style>
  <w:style w:type="character" w:customStyle="1" w:styleId="WW8Num3z0">
    <w:name w:val="WW8Num3z0"/>
    <w:rsid w:val="00515683"/>
    <w:rPr>
      <w:rFonts w:hint="default"/>
      <w:i w:val="0"/>
    </w:rPr>
  </w:style>
  <w:style w:type="character" w:customStyle="1" w:styleId="WW8Num4z0">
    <w:name w:val="WW8Num4z0"/>
    <w:rsid w:val="00515683"/>
    <w:rPr>
      <w:rFonts w:hint="default"/>
    </w:rPr>
  </w:style>
  <w:style w:type="character" w:customStyle="1" w:styleId="WW8Num5z0">
    <w:name w:val="WW8Num5z0"/>
    <w:rsid w:val="00515683"/>
    <w:rPr>
      <w:rFonts w:ascii="Wingdings" w:hAnsi="Wingdings" w:cs="Wingdings" w:hint="default"/>
    </w:rPr>
  </w:style>
  <w:style w:type="character" w:customStyle="1" w:styleId="WW8Num5z1">
    <w:name w:val="WW8Num5z1"/>
    <w:rsid w:val="00515683"/>
    <w:rPr>
      <w:rFonts w:ascii="Courier New" w:hAnsi="Courier New" w:cs="Courier New" w:hint="default"/>
    </w:rPr>
  </w:style>
  <w:style w:type="character" w:customStyle="1" w:styleId="WW8Num5z3">
    <w:name w:val="WW8Num5z3"/>
    <w:rsid w:val="00515683"/>
    <w:rPr>
      <w:rFonts w:ascii="Symbol" w:hAnsi="Symbol" w:cs="Symbol" w:hint="default"/>
    </w:rPr>
  </w:style>
  <w:style w:type="character" w:customStyle="1" w:styleId="WW8Num6z0">
    <w:name w:val="WW8Num6z0"/>
    <w:rsid w:val="00515683"/>
    <w:rPr>
      <w:rFonts w:ascii="Times New Roman" w:hAnsi="Times New Roman" w:cs="Times New Roman" w:hint="default"/>
    </w:rPr>
  </w:style>
  <w:style w:type="character" w:customStyle="1" w:styleId="WW8Num7z0">
    <w:name w:val="WW8Num7z0"/>
    <w:rsid w:val="00515683"/>
    <w:rPr>
      <w:rFonts w:hint="default"/>
    </w:rPr>
  </w:style>
  <w:style w:type="character" w:customStyle="1" w:styleId="WW8Num8z0">
    <w:name w:val="WW8Num8z0"/>
    <w:rsid w:val="00515683"/>
    <w:rPr>
      <w:rFonts w:ascii="Symbol" w:hAnsi="Symbol" w:cs="Symbol" w:hint="default"/>
    </w:rPr>
  </w:style>
  <w:style w:type="character" w:customStyle="1" w:styleId="WW8Num8z1">
    <w:name w:val="WW8Num8z1"/>
    <w:rsid w:val="00515683"/>
    <w:rPr>
      <w:rFonts w:ascii="Courier New" w:hAnsi="Courier New" w:cs="Courier New" w:hint="default"/>
    </w:rPr>
  </w:style>
  <w:style w:type="character" w:customStyle="1" w:styleId="WW8Num8z2">
    <w:name w:val="WW8Num8z2"/>
    <w:rsid w:val="00515683"/>
    <w:rPr>
      <w:rFonts w:ascii="Wingdings" w:hAnsi="Wingdings" w:cs="Wingdings" w:hint="default"/>
    </w:rPr>
  </w:style>
  <w:style w:type="character" w:customStyle="1" w:styleId="WW8Num9z0">
    <w:name w:val="WW8Num9z0"/>
    <w:rsid w:val="00515683"/>
    <w:rPr>
      <w:rFonts w:hint="default"/>
    </w:rPr>
  </w:style>
  <w:style w:type="character" w:customStyle="1" w:styleId="WW8Num10z0">
    <w:name w:val="WW8Num10z0"/>
    <w:rsid w:val="00515683"/>
    <w:rPr>
      <w:rFonts w:ascii="Symbol" w:hAnsi="Symbol" w:cs="Symbol" w:hint="default"/>
    </w:rPr>
  </w:style>
  <w:style w:type="character" w:customStyle="1" w:styleId="WW8Num11z0">
    <w:name w:val="WW8Num11z0"/>
    <w:rsid w:val="00515683"/>
    <w:rPr>
      <w:rFonts w:ascii="Wingdings" w:hAnsi="Wingdings" w:cs="Wingdings" w:hint="default"/>
    </w:rPr>
  </w:style>
  <w:style w:type="character" w:customStyle="1" w:styleId="WW8Num11z1">
    <w:name w:val="WW8Num11z1"/>
    <w:rsid w:val="00515683"/>
    <w:rPr>
      <w:rFonts w:hint="default"/>
    </w:rPr>
  </w:style>
  <w:style w:type="character" w:customStyle="1" w:styleId="WW8Num12z0">
    <w:name w:val="WW8Num12z0"/>
    <w:rsid w:val="00515683"/>
    <w:rPr>
      <w:rFonts w:hint="default"/>
    </w:rPr>
  </w:style>
  <w:style w:type="character" w:customStyle="1" w:styleId="WW8Num13z0">
    <w:name w:val="WW8Num13z0"/>
    <w:rsid w:val="00515683"/>
    <w:rPr>
      <w:rFonts w:hint="default"/>
    </w:rPr>
  </w:style>
  <w:style w:type="character" w:customStyle="1" w:styleId="WW8Num14z0">
    <w:name w:val="WW8Num14z0"/>
    <w:rsid w:val="00515683"/>
    <w:rPr>
      <w:rFonts w:hint="default"/>
    </w:rPr>
  </w:style>
  <w:style w:type="character" w:customStyle="1" w:styleId="1">
    <w:name w:val="Προεπιλεγμένη γραμματοσειρά1"/>
    <w:rsid w:val="00515683"/>
  </w:style>
  <w:style w:type="character" w:styleId="PageNumber">
    <w:name w:val="page number"/>
    <w:basedOn w:val="1"/>
    <w:rsid w:val="00515683"/>
  </w:style>
  <w:style w:type="character" w:customStyle="1" w:styleId="Char">
    <w:name w:val="Υποσέλιδο Char"/>
    <w:rsid w:val="00515683"/>
    <w:rPr>
      <w:rFonts w:ascii="Arial" w:hAnsi="Arial" w:cs="Arial"/>
      <w:sz w:val="24"/>
    </w:rPr>
  </w:style>
  <w:style w:type="character" w:customStyle="1" w:styleId="2Char">
    <w:name w:val="Σώμα κείμενου με εσοχή 2 Char"/>
    <w:rsid w:val="00515683"/>
    <w:rPr>
      <w:rFonts w:ascii="Arial" w:hAnsi="Arial" w:cs="Arial"/>
      <w:sz w:val="22"/>
    </w:rPr>
  </w:style>
  <w:style w:type="character" w:customStyle="1" w:styleId="Char0">
    <w:name w:val="Κείμενο πλαισίου Char"/>
    <w:rsid w:val="00515683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φαλίδα Char"/>
    <w:basedOn w:val="1"/>
    <w:rsid w:val="00515683"/>
    <w:rPr>
      <w:rFonts w:ascii="Arial" w:hAnsi="Arial" w:cs="Arial"/>
      <w:sz w:val="24"/>
    </w:rPr>
  </w:style>
  <w:style w:type="character" w:customStyle="1" w:styleId="1Char">
    <w:name w:val="Επικεφαλίδα 1 Char"/>
    <w:basedOn w:val="1"/>
    <w:rsid w:val="0051568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styleId="Hyperlink">
    <w:name w:val="Hyperlink"/>
    <w:basedOn w:val="1"/>
    <w:rsid w:val="00515683"/>
    <w:rPr>
      <w:color w:val="0000FF"/>
      <w:u w:val="single"/>
    </w:rPr>
  </w:style>
  <w:style w:type="character" w:customStyle="1" w:styleId="contribdegrees">
    <w:name w:val="contribdegrees"/>
    <w:basedOn w:val="1"/>
    <w:rsid w:val="00515683"/>
  </w:style>
  <w:style w:type="character" w:styleId="Strong">
    <w:name w:val="Strong"/>
    <w:basedOn w:val="1"/>
    <w:qFormat/>
    <w:rsid w:val="00515683"/>
    <w:rPr>
      <w:b/>
      <w:bCs/>
    </w:rPr>
  </w:style>
  <w:style w:type="paragraph" w:customStyle="1" w:styleId="a">
    <w:name w:val="Επικεφαλίδα"/>
    <w:basedOn w:val="Normal"/>
    <w:next w:val="BodyText"/>
    <w:rsid w:val="00515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15683"/>
    <w:pPr>
      <w:spacing w:after="140" w:line="288" w:lineRule="auto"/>
    </w:pPr>
  </w:style>
  <w:style w:type="paragraph" w:styleId="List">
    <w:name w:val="List"/>
    <w:basedOn w:val="BodyText"/>
    <w:rsid w:val="00515683"/>
    <w:rPr>
      <w:rFonts w:cs="Arial"/>
    </w:rPr>
  </w:style>
  <w:style w:type="paragraph" w:styleId="Caption">
    <w:name w:val="caption"/>
    <w:basedOn w:val="Normal"/>
    <w:qFormat/>
    <w:rsid w:val="00515683"/>
    <w:pPr>
      <w:suppressLineNumbers/>
      <w:spacing w:before="120" w:after="120"/>
    </w:pPr>
    <w:rPr>
      <w:rFonts w:cs="Arial"/>
      <w:i/>
      <w:iCs/>
    </w:rPr>
  </w:style>
  <w:style w:type="paragraph" w:customStyle="1" w:styleId="a0">
    <w:name w:val="Ευρετήριο"/>
    <w:basedOn w:val="Normal"/>
    <w:rsid w:val="00515683"/>
    <w:pPr>
      <w:suppressLineNumbers/>
    </w:pPr>
    <w:rPr>
      <w:rFonts w:cs="Arial"/>
    </w:rPr>
  </w:style>
  <w:style w:type="paragraph" w:customStyle="1" w:styleId="a1">
    <w:name w:val="Κείμενο"/>
    <w:rsid w:val="00515683"/>
    <w:pPr>
      <w:tabs>
        <w:tab w:val="left" w:pos="567"/>
      </w:tabs>
      <w:suppressAutoHyphens/>
      <w:ind w:left="567" w:hanging="567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21">
    <w:name w:val="Σώμα κείμενου με εσοχή 21"/>
    <w:basedOn w:val="Normal"/>
    <w:rsid w:val="00515683"/>
    <w:pPr>
      <w:ind w:left="567" w:hanging="567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515683"/>
    <w:rPr>
      <w:rFonts w:ascii="Arial" w:hAnsi="Arial" w:cs="Arial"/>
      <w:szCs w:val="20"/>
    </w:rPr>
  </w:style>
  <w:style w:type="paragraph" w:styleId="Header">
    <w:name w:val="header"/>
    <w:basedOn w:val="Normal"/>
    <w:rsid w:val="00515683"/>
    <w:rPr>
      <w:rFonts w:ascii="Arial" w:hAnsi="Arial" w:cs="Arial"/>
      <w:szCs w:val="20"/>
      <w:lang w:val="el-GR"/>
    </w:rPr>
  </w:style>
  <w:style w:type="paragraph" w:customStyle="1" w:styleId="10">
    <w:name w:val="Κείμενο πλαισίου1"/>
    <w:basedOn w:val="Normal"/>
    <w:rsid w:val="00515683"/>
    <w:rPr>
      <w:rFonts w:ascii="Tahoma" w:hAnsi="Tahoma" w:cs="Tahoma"/>
      <w:sz w:val="16"/>
      <w:szCs w:val="16"/>
    </w:rPr>
  </w:style>
  <w:style w:type="paragraph" w:customStyle="1" w:styleId="a2">
    <w:name w:val="Περιεχόμενα πίνακα"/>
    <w:basedOn w:val="Normal"/>
    <w:rsid w:val="00515683"/>
    <w:pPr>
      <w:suppressLineNumbers/>
    </w:pPr>
  </w:style>
  <w:style w:type="paragraph" w:customStyle="1" w:styleId="a3">
    <w:name w:val="Επικεφαλίδα πίνακα"/>
    <w:basedOn w:val="a2"/>
    <w:rsid w:val="0051568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4"/>
    <w:rPr>
      <w:rFonts w:ascii="Segoe UI" w:hAnsi="Segoe UI" w:cs="Segoe UI"/>
      <w:sz w:val="18"/>
      <w:szCs w:val="18"/>
      <w:lang w:val="en-GB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025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02554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83"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5156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15683"/>
    <w:pPr>
      <w:numPr>
        <w:ilvl w:val="1"/>
        <w:numId w:val="1"/>
      </w:numPr>
      <w:overflowPunct w:val="0"/>
      <w:autoSpaceDE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5683"/>
    <w:rPr>
      <w:rFonts w:ascii="Calibri" w:hAnsi="Calibri" w:cs="Calibri"/>
      <w:sz w:val="20"/>
      <w:lang w:val="en-US"/>
    </w:rPr>
  </w:style>
  <w:style w:type="character" w:customStyle="1" w:styleId="WW8Num1z1">
    <w:name w:val="WW8Num1z1"/>
    <w:rsid w:val="00515683"/>
  </w:style>
  <w:style w:type="character" w:customStyle="1" w:styleId="WW8Num1z2">
    <w:name w:val="WW8Num1z2"/>
    <w:rsid w:val="00515683"/>
  </w:style>
  <w:style w:type="character" w:customStyle="1" w:styleId="WW8Num1z3">
    <w:name w:val="WW8Num1z3"/>
    <w:rsid w:val="00515683"/>
  </w:style>
  <w:style w:type="character" w:customStyle="1" w:styleId="WW8Num1z4">
    <w:name w:val="WW8Num1z4"/>
    <w:rsid w:val="00515683"/>
  </w:style>
  <w:style w:type="character" w:customStyle="1" w:styleId="WW8Num1z5">
    <w:name w:val="WW8Num1z5"/>
    <w:rsid w:val="00515683"/>
  </w:style>
  <w:style w:type="character" w:customStyle="1" w:styleId="WW8Num1z6">
    <w:name w:val="WW8Num1z6"/>
    <w:rsid w:val="00515683"/>
  </w:style>
  <w:style w:type="character" w:customStyle="1" w:styleId="WW8Num1z7">
    <w:name w:val="WW8Num1z7"/>
    <w:rsid w:val="00515683"/>
  </w:style>
  <w:style w:type="character" w:customStyle="1" w:styleId="WW8Num1z8">
    <w:name w:val="WW8Num1z8"/>
    <w:rsid w:val="00515683"/>
  </w:style>
  <w:style w:type="character" w:customStyle="1" w:styleId="WW8Num2z0">
    <w:name w:val="WW8Num2z0"/>
    <w:rsid w:val="00515683"/>
    <w:rPr>
      <w:rFonts w:hint="default"/>
    </w:rPr>
  </w:style>
  <w:style w:type="character" w:customStyle="1" w:styleId="WW8Num3z0">
    <w:name w:val="WW8Num3z0"/>
    <w:rsid w:val="00515683"/>
    <w:rPr>
      <w:rFonts w:hint="default"/>
      <w:i w:val="0"/>
    </w:rPr>
  </w:style>
  <w:style w:type="character" w:customStyle="1" w:styleId="WW8Num4z0">
    <w:name w:val="WW8Num4z0"/>
    <w:rsid w:val="00515683"/>
    <w:rPr>
      <w:rFonts w:hint="default"/>
    </w:rPr>
  </w:style>
  <w:style w:type="character" w:customStyle="1" w:styleId="WW8Num5z0">
    <w:name w:val="WW8Num5z0"/>
    <w:rsid w:val="00515683"/>
    <w:rPr>
      <w:rFonts w:ascii="Wingdings" w:hAnsi="Wingdings" w:cs="Wingdings" w:hint="default"/>
    </w:rPr>
  </w:style>
  <w:style w:type="character" w:customStyle="1" w:styleId="WW8Num5z1">
    <w:name w:val="WW8Num5z1"/>
    <w:rsid w:val="00515683"/>
    <w:rPr>
      <w:rFonts w:ascii="Courier New" w:hAnsi="Courier New" w:cs="Courier New" w:hint="default"/>
    </w:rPr>
  </w:style>
  <w:style w:type="character" w:customStyle="1" w:styleId="WW8Num5z3">
    <w:name w:val="WW8Num5z3"/>
    <w:rsid w:val="00515683"/>
    <w:rPr>
      <w:rFonts w:ascii="Symbol" w:hAnsi="Symbol" w:cs="Symbol" w:hint="default"/>
    </w:rPr>
  </w:style>
  <w:style w:type="character" w:customStyle="1" w:styleId="WW8Num6z0">
    <w:name w:val="WW8Num6z0"/>
    <w:rsid w:val="00515683"/>
    <w:rPr>
      <w:rFonts w:ascii="Times New Roman" w:hAnsi="Times New Roman" w:cs="Times New Roman" w:hint="default"/>
    </w:rPr>
  </w:style>
  <w:style w:type="character" w:customStyle="1" w:styleId="WW8Num7z0">
    <w:name w:val="WW8Num7z0"/>
    <w:rsid w:val="00515683"/>
    <w:rPr>
      <w:rFonts w:hint="default"/>
    </w:rPr>
  </w:style>
  <w:style w:type="character" w:customStyle="1" w:styleId="WW8Num8z0">
    <w:name w:val="WW8Num8z0"/>
    <w:rsid w:val="00515683"/>
    <w:rPr>
      <w:rFonts w:ascii="Symbol" w:hAnsi="Symbol" w:cs="Symbol" w:hint="default"/>
    </w:rPr>
  </w:style>
  <w:style w:type="character" w:customStyle="1" w:styleId="WW8Num8z1">
    <w:name w:val="WW8Num8z1"/>
    <w:rsid w:val="00515683"/>
    <w:rPr>
      <w:rFonts w:ascii="Courier New" w:hAnsi="Courier New" w:cs="Courier New" w:hint="default"/>
    </w:rPr>
  </w:style>
  <w:style w:type="character" w:customStyle="1" w:styleId="WW8Num8z2">
    <w:name w:val="WW8Num8z2"/>
    <w:rsid w:val="00515683"/>
    <w:rPr>
      <w:rFonts w:ascii="Wingdings" w:hAnsi="Wingdings" w:cs="Wingdings" w:hint="default"/>
    </w:rPr>
  </w:style>
  <w:style w:type="character" w:customStyle="1" w:styleId="WW8Num9z0">
    <w:name w:val="WW8Num9z0"/>
    <w:rsid w:val="00515683"/>
    <w:rPr>
      <w:rFonts w:hint="default"/>
    </w:rPr>
  </w:style>
  <w:style w:type="character" w:customStyle="1" w:styleId="WW8Num10z0">
    <w:name w:val="WW8Num10z0"/>
    <w:rsid w:val="00515683"/>
    <w:rPr>
      <w:rFonts w:ascii="Symbol" w:hAnsi="Symbol" w:cs="Symbol" w:hint="default"/>
    </w:rPr>
  </w:style>
  <w:style w:type="character" w:customStyle="1" w:styleId="WW8Num11z0">
    <w:name w:val="WW8Num11z0"/>
    <w:rsid w:val="00515683"/>
    <w:rPr>
      <w:rFonts w:ascii="Wingdings" w:hAnsi="Wingdings" w:cs="Wingdings" w:hint="default"/>
    </w:rPr>
  </w:style>
  <w:style w:type="character" w:customStyle="1" w:styleId="WW8Num11z1">
    <w:name w:val="WW8Num11z1"/>
    <w:rsid w:val="00515683"/>
    <w:rPr>
      <w:rFonts w:hint="default"/>
    </w:rPr>
  </w:style>
  <w:style w:type="character" w:customStyle="1" w:styleId="WW8Num12z0">
    <w:name w:val="WW8Num12z0"/>
    <w:rsid w:val="00515683"/>
    <w:rPr>
      <w:rFonts w:hint="default"/>
    </w:rPr>
  </w:style>
  <w:style w:type="character" w:customStyle="1" w:styleId="WW8Num13z0">
    <w:name w:val="WW8Num13z0"/>
    <w:rsid w:val="00515683"/>
    <w:rPr>
      <w:rFonts w:hint="default"/>
    </w:rPr>
  </w:style>
  <w:style w:type="character" w:customStyle="1" w:styleId="WW8Num14z0">
    <w:name w:val="WW8Num14z0"/>
    <w:rsid w:val="00515683"/>
    <w:rPr>
      <w:rFonts w:hint="default"/>
    </w:rPr>
  </w:style>
  <w:style w:type="character" w:customStyle="1" w:styleId="10">
    <w:name w:val="Προεπιλεγμένη γραμματοσειρά1"/>
    <w:rsid w:val="00515683"/>
  </w:style>
  <w:style w:type="character" w:styleId="a3">
    <w:name w:val="page number"/>
    <w:basedOn w:val="10"/>
    <w:rsid w:val="00515683"/>
  </w:style>
  <w:style w:type="character" w:customStyle="1" w:styleId="Char">
    <w:name w:val="Υποσέλιδο Char"/>
    <w:rsid w:val="00515683"/>
    <w:rPr>
      <w:rFonts w:ascii="Arial" w:hAnsi="Arial" w:cs="Arial"/>
      <w:sz w:val="24"/>
    </w:rPr>
  </w:style>
  <w:style w:type="character" w:customStyle="1" w:styleId="2Char">
    <w:name w:val="Σώμα κείμενου με εσοχή 2 Char"/>
    <w:rsid w:val="00515683"/>
    <w:rPr>
      <w:rFonts w:ascii="Arial" w:hAnsi="Arial" w:cs="Arial"/>
      <w:sz w:val="22"/>
    </w:rPr>
  </w:style>
  <w:style w:type="character" w:customStyle="1" w:styleId="Char0">
    <w:name w:val="Κείμενο πλαισίου Char"/>
    <w:rsid w:val="00515683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φαλίδα Char"/>
    <w:basedOn w:val="10"/>
    <w:rsid w:val="00515683"/>
    <w:rPr>
      <w:rFonts w:ascii="Arial" w:hAnsi="Arial" w:cs="Arial"/>
      <w:sz w:val="24"/>
    </w:rPr>
  </w:style>
  <w:style w:type="character" w:customStyle="1" w:styleId="1Char">
    <w:name w:val="Επικεφαλίδα 1 Char"/>
    <w:basedOn w:val="10"/>
    <w:rsid w:val="0051568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styleId="-">
    <w:name w:val="Hyperlink"/>
    <w:basedOn w:val="10"/>
    <w:rsid w:val="00515683"/>
    <w:rPr>
      <w:color w:val="0000FF"/>
      <w:u w:val="single"/>
    </w:rPr>
  </w:style>
  <w:style w:type="character" w:customStyle="1" w:styleId="contribdegrees">
    <w:name w:val="contribdegrees"/>
    <w:basedOn w:val="10"/>
    <w:rsid w:val="00515683"/>
  </w:style>
  <w:style w:type="character" w:styleId="a4">
    <w:name w:val="Strong"/>
    <w:basedOn w:val="10"/>
    <w:qFormat/>
    <w:rsid w:val="00515683"/>
    <w:rPr>
      <w:b/>
      <w:bCs/>
    </w:rPr>
  </w:style>
  <w:style w:type="paragraph" w:customStyle="1" w:styleId="a5">
    <w:name w:val="Επικεφαλίδα"/>
    <w:basedOn w:val="a"/>
    <w:next w:val="a6"/>
    <w:rsid w:val="00515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15683"/>
    <w:pPr>
      <w:spacing w:after="140" w:line="288" w:lineRule="auto"/>
    </w:pPr>
  </w:style>
  <w:style w:type="paragraph" w:styleId="a7">
    <w:name w:val="List"/>
    <w:basedOn w:val="a6"/>
    <w:rsid w:val="00515683"/>
    <w:rPr>
      <w:rFonts w:cs="Arial"/>
    </w:rPr>
  </w:style>
  <w:style w:type="paragraph" w:styleId="a8">
    <w:name w:val="caption"/>
    <w:basedOn w:val="a"/>
    <w:qFormat/>
    <w:rsid w:val="00515683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rsid w:val="00515683"/>
    <w:pPr>
      <w:suppressLineNumbers/>
    </w:pPr>
    <w:rPr>
      <w:rFonts w:cs="Arial"/>
    </w:rPr>
  </w:style>
  <w:style w:type="paragraph" w:customStyle="1" w:styleId="aa">
    <w:name w:val="Κείμενο"/>
    <w:rsid w:val="00515683"/>
    <w:pPr>
      <w:tabs>
        <w:tab w:val="left" w:pos="567"/>
      </w:tabs>
      <w:suppressAutoHyphens/>
      <w:ind w:left="567" w:hanging="567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21">
    <w:name w:val="Σώμα κείμενου με εσοχή 21"/>
    <w:basedOn w:val="a"/>
    <w:rsid w:val="00515683"/>
    <w:pPr>
      <w:ind w:left="567" w:hanging="567"/>
    </w:pPr>
    <w:rPr>
      <w:rFonts w:ascii="Arial" w:hAnsi="Arial" w:cs="Arial"/>
      <w:sz w:val="22"/>
      <w:szCs w:val="20"/>
    </w:rPr>
  </w:style>
  <w:style w:type="paragraph" w:styleId="ab">
    <w:name w:val="footer"/>
    <w:basedOn w:val="a"/>
    <w:rsid w:val="00515683"/>
    <w:rPr>
      <w:rFonts w:ascii="Arial" w:hAnsi="Arial" w:cs="Arial"/>
      <w:szCs w:val="20"/>
    </w:rPr>
  </w:style>
  <w:style w:type="paragraph" w:styleId="ac">
    <w:name w:val="header"/>
    <w:basedOn w:val="a"/>
    <w:rsid w:val="00515683"/>
    <w:rPr>
      <w:rFonts w:ascii="Arial" w:hAnsi="Arial" w:cs="Arial"/>
      <w:szCs w:val="20"/>
      <w:lang w:val="el-GR"/>
    </w:rPr>
  </w:style>
  <w:style w:type="paragraph" w:customStyle="1" w:styleId="11">
    <w:name w:val="Κείμενο πλαισίου1"/>
    <w:basedOn w:val="a"/>
    <w:rsid w:val="00515683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515683"/>
    <w:pPr>
      <w:suppressLineNumbers/>
    </w:pPr>
  </w:style>
  <w:style w:type="paragraph" w:customStyle="1" w:styleId="ae">
    <w:name w:val="Επικεφαλίδα πίνακα"/>
    <w:basedOn w:val="ad"/>
    <w:rsid w:val="00515683"/>
    <w:pPr>
      <w:jc w:val="center"/>
    </w:pPr>
    <w:rPr>
      <w:b/>
      <w:bCs/>
    </w:rPr>
  </w:style>
  <w:style w:type="paragraph" w:styleId="af">
    <w:name w:val="Balloon Text"/>
    <w:basedOn w:val="a"/>
    <w:link w:val="Char10"/>
    <w:uiPriority w:val="99"/>
    <w:semiHidden/>
    <w:unhideWhenUsed/>
    <w:rsid w:val="00E42904"/>
    <w:rPr>
      <w:rFonts w:ascii="Segoe UI" w:hAnsi="Segoe UI" w:cs="Segoe UI"/>
      <w:sz w:val="18"/>
      <w:szCs w:val="18"/>
    </w:rPr>
  </w:style>
  <w:style w:type="character" w:customStyle="1" w:styleId="Char10">
    <w:name w:val="Κείμενο πλαισίου Char1"/>
    <w:basedOn w:val="a0"/>
    <w:link w:val="af"/>
    <w:uiPriority w:val="99"/>
    <w:semiHidden/>
    <w:rsid w:val="00E42904"/>
    <w:rPr>
      <w:rFonts w:ascii="Segoe UI" w:hAnsi="Segoe UI" w:cs="Segoe UI"/>
      <w:sz w:val="18"/>
      <w:szCs w:val="18"/>
      <w:lang w:val="en-GB" w:eastAsia="zh-CN"/>
    </w:rPr>
  </w:style>
  <w:style w:type="paragraph" w:styleId="20">
    <w:name w:val="Body Text Indent 2"/>
    <w:basedOn w:val="a"/>
    <w:link w:val="2Char1"/>
    <w:uiPriority w:val="99"/>
    <w:unhideWhenUsed/>
    <w:rsid w:val="00702554"/>
    <w:pPr>
      <w:spacing w:after="120" w:line="480" w:lineRule="auto"/>
      <w:ind w:left="283"/>
    </w:pPr>
  </w:style>
  <w:style w:type="character" w:customStyle="1" w:styleId="2Char1">
    <w:name w:val="Σώμα κείμενου με εσοχή 2 Char1"/>
    <w:basedOn w:val="a0"/>
    <w:link w:val="20"/>
    <w:uiPriority w:val="99"/>
    <w:rsid w:val="00702554"/>
    <w:rPr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1BDB-35B2-4114-8FB0-B6B74AC2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HP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3</cp:revision>
  <cp:lastPrinted>2018-04-19T09:30:00Z</cp:lastPrinted>
  <dcterms:created xsi:type="dcterms:W3CDTF">2018-11-15T10:26:00Z</dcterms:created>
  <dcterms:modified xsi:type="dcterms:W3CDTF">2018-11-15T13:08:00Z</dcterms:modified>
</cp:coreProperties>
</file>